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FA" w:rsidRDefault="006D631B">
      <w:pPr>
        <w:pStyle w:val="a3"/>
        <w:ind w:left="76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7646782" cy="9635319"/>
            <wp:effectExtent l="0" t="0" r="0" b="4445"/>
            <wp:docPr id="5" name="Рисунок 5" descr="C:\Users\kam\Downloads\Telegram Desktop\photo_2025-10-10_15-51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51-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2" cy="963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41FA" w:rsidRDefault="008741FA">
      <w:pPr>
        <w:rPr>
          <w:sz w:val="20"/>
        </w:rPr>
        <w:sectPr w:rsidR="008741FA">
          <w:type w:val="continuous"/>
          <w:pgSz w:w="11900" w:h="16820"/>
          <w:pgMar w:top="100" w:right="0" w:bottom="0" w:left="0" w:header="720" w:footer="720" w:gutter="0"/>
          <w:cols w:space="720"/>
        </w:sectPr>
      </w:pPr>
    </w:p>
    <w:p w:rsidR="008741FA" w:rsidRDefault="00B91B4A">
      <w:pPr>
        <w:pStyle w:val="1"/>
        <w:spacing w:before="66"/>
        <w:ind w:right="4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8741FA" w:rsidRDefault="00B91B4A">
      <w:pPr>
        <w:spacing w:before="276" w:line="274" w:lineRule="exact"/>
        <w:ind w:left="125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«БИОЛОГИЯ»</w:t>
      </w:r>
    </w:p>
    <w:p w:rsidR="008741FA" w:rsidRDefault="00B91B4A">
      <w:pPr>
        <w:pStyle w:val="a3"/>
        <w:ind w:right="108"/>
      </w:pPr>
      <w:proofErr w:type="gramStart"/>
      <w: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выпускников,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</w:t>
      </w:r>
      <w:r>
        <w:rPr>
          <w:spacing w:val="40"/>
        </w:rPr>
        <w:t xml:space="preserve"> </w:t>
      </w:r>
      <w:r>
        <w:t>значении в</w:t>
      </w:r>
      <w:r>
        <w:rPr>
          <w:spacing w:val="-3"/>
        </w:rPr>
        <w:t xml:space="preserve"> </w:t>
      </w:r>
      <w:r>
        <w:t>познании живой</w:t>
      </w:r>
      <w:proofErr w:type="gramEnd"/>
      <w:r>
        <w:t xml:space="preserve"> природы и </w:t>
      </w:r>
      <w:proofErr w:type="gramStart"/>
      <w:r>
        <w:t>обеспечении</w:t>
      </w:r>
      <w:proofErr w:type="gramEnd"/>
      <w: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>
        <w:t>ии и её</w:t>
      </w:r>
      <w:proofErr w:type="gramEnd"/>
      <w:r>
        <w:t xml:space="preserve"> структура.</w:t>
      </w:r>
    </w:p>
    <w:p w:rsidR="008741FA" w:rsidRDefault="00B91B4A">
      <w:pPr>
        <w:pStyle w:val="a3"/>
        <w:ind w:right="108"/>
      </w:pPr>
      <w:r>
        <w:t xml:space="preserve">Программа по биологии даёт представление о целях, об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образовательного процесса, возрастных особенностей </w:t>
      </w:r>
      <w:r>
        <w:rPr>
          <w:spacing w:val="-2"/>
        </w:rPr>
        <w:t>обучающихся.</w:t>
      </w:r>
    </w:p>
    <w:p w:rsidR="008741FA" w:rsidRDefault="00B91B4A">
      <w:pPr>
        <w:pStyle w:val="a3"/>
        <w:ind w:right="107"/>
      </w:pPr>
      <w:r>
        <w:t>В</w:t>
      </w:r>
      <w:r>
        <w:rPr>
          <w:spacing w:val="-3"/>
        </w:rPr>
        <w:t xml:space="preserve"> </w:t>
      </w:r>
      <w:r>
        <w:t>программе по</w:t>
      </w:r>
      <w:r>
        <w:rPr>
          <w:spacing w:val="-1"/>
        </w:rPr>
        <w:t xml:space="preserve"> </w:t>
      </w:r>
      <w:r>
        <w:t>биологии также учитываются 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 xml:space="preserve">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8741FA" w:rsidRDefault="00B91B4A">
      <w:pPr>
        <w:pStyle w:val="a3"/>
        <w:ind w:right="105"/>
      </w:pPr>
      <w:r>
        <w:t xml:space="preserve">В программе по биологии (10 класс,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</w:t>
      </w:r>
      <w:proofErr w:type="gramStart"/>
      <w:r>
        <w:t>естественно-научного</w:t>
      </w:r>
      <w:proofErr w:type="gramEnd"/>
      <w:r>
        <w:t xml:space="preserve"> мировоззрения, ценностных ориентаций личности, экологического мышления,</w:t>
      </w:r>
      <w:r>
        <w:rPr>
          <w:spacing w:val="40"/>
        </w:rPr>
        <w:t xml:space="preserve"> </w:t>
      </w:r>
      <w:r>
        <w:t xml:space="preserve">представлений о здоровом образе жизни и бережным отношением к окружающей природной среде. </w:t>
      </w:r>
      <w:proofErr w:type="gramStart"/>
      <w:r>
        <w:t>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>
        <w:t xml:space="preserve"> на состояние природных и искусственных экосистем. </w:t>
      </w:r>
      <w:proofErr w:type="gramStart"/>
      <w:r>
        <w:t>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  <w:proofErr w:type="gramEnd"/>
    </w:p>
    <w:p w:rsidR="008741FA" w:rsidRDefault="00B91B4A">
      <w:pPr>
        <w:pStyle w:val="a3"/>
        <w:ind w:right="105"/>
      </w:pPr>
      <w: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8741FA" w:rsidRDefault="00B91B4A">
      <w:pPr>
        <w:pStyle w:val="a3"/>
        <w:ind w:right="107"/>
      </w:pPr>
      <w: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</w:t>
      </w:r>
    </w:p>
    <w:p w:rsidR="008741FA" w:rsidRDefault="008741FA">
      <w:pPr>
        <w:sectPr w:rsidR="008741FA">
          <w:pgSz w:w="11910" w:h="16390"/>
          <w:pgMar w:top="1520" w:right="740" w:bottom="280" w:left="1300" w:header="720" w:footer="720" w:gutter="0"/>
          <w:cols w:space="720"/>
        </w:sectPr>
      </w:pPr>
    </w:p>
    <w:p w:rsidR="008741FA" w:rsidRDefault="00B91B4A">
      <w:pPr>
        <w:pStyle w:val="a3"/>
        <w:spacing w:before="62"/>
        <w:ind w:right="105" w:firstLine="0"/>
      </w:pPr>
      <w:r>
        <w:lastRenderedPageBreak/>
        <w:t>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8741FA" w:rsidRDefault="00B91B4A">
      <w:pPr>
        <w:pStyle w:val="a3"/>
        <w:spacing w:before="1"/>
        <w:ind w:right="104"/>
      </w:pPr>
      <w:r>
        <w:t xml:space="preserve">Отбор содержания учебного предмета «Биология» на базовом уровне осуществлён с позиций </w:t>
      </w:r>
      <w:proofErr w:type="spellStart"/>
      <w:r>
        <w:t>культуросообразного</w:t>
      </w:r>
      <w:proofErr w:type="spellEnd"/>
      <w: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>
        <w:t>естественно-научной</w:t>
      </w:r>
      <w:proofErr w:type="gramEnd"/>
      <w:r>
        <w:t xml:space="preserve"> картине мира и ценностных ориентациях личности, способствующих </w:t>
      </w:r>
      <w:proofErr w:type="spellStart"/>
      <w:r>
        <w:t>гуманизации</w:t>
      </w:r>
      <w:proofErr w:type="spellEnd"/>
      <w:r>
        <w:t xml:space="preserve"> биологического образования.</w:t>
      </w:r>
    </w:p>
    <w:p w:rsidR="008741FA" w:rsidRDefault="00B91B4A">
      <w:pPr>
        <w:pStyle w:val="a3"/>
        <w:ind w:right="108"/>
      </w:pPr>
      <w: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</w:t>
      </w:r>
      <w:r>
        <w:rPr>
          <w:spacing w:val="-2"/>
        </w:rPr>
        <w:t xml:space="preserve"> </w:t>
      </w:r>
      <w:r>
        <w:t>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мира».</w:t>
      </w:r>
    </w:p>
    <w:p w:rsidR="008741FA" w:rsidRDefault="008741FA">
      <w:pPr>
        <w:pStyle w:val="a3"/>
        <w:spacing w:before="5"/>
        <w:ind w:left="0" w:firstLine="0"/>
        <w:jc w:val="left"/>
      </w:pPr>
    </w:p>
    <w:p w:rsidR="008741FA" w:rsidRDefault="00B91B4A">
      <w:pPr>
        <w:pStyle w:val="1"/>
        <w:spacing w:line="274" w:lineRule="exact"/>
        <w:ind w:left="1868"/>
        <w:jc w:val="left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«БИОЛОГИЯ»</w:t>
      </w:r>
    </w:p>
    <w:p w:rsidR="008741FA" w:rsidRDefault="00B91B4A">
      <w:pPr>
        <w:pStyle w:val="a3"/>
        <w:ind w:right="105"/>
      </w:pPr>
      <w: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</w:t>
      </w:r>
      <w:r>
        <w:rPr>
          <w:spacing w:val="-1"/>
        </w:rPr>
        <w:t xml:space="preserve"> </w:t>
      </w:r>
      <w:r>
        <w:t>для грамотных действий в</w:t>
      </w:r>
      <w:r>
        <w:rPr>
          <w:spacing w:val="-2"/>
        </w:rPr>
        <w:t xml:space="preserve"> </w:t>
      </w:r>
      <w:r>
        <w:t>отношении объектов живой природы и решения различных жизненных проблем.</w:t>
      </w:r>
    </w:p>
    <w:p w:rsidR="008741FA" w:rsidRDefault="00B91B4A">
      <w:pPr>
        <w:pStyle w:val="a3"/>
        <w:ind w:right="115"/>
      </w:pPr>
      <w:r>
        <w:t>Достижение цели изучения учебного предмета «Биология» на базовом уровне обеспечивается решением следующих задач:</w:t>
      </w:r>
    </w:p>
    <w:p w:rsidR="008741FA" w:rsidRDefault="00B91B4A">
      <w:pPr>
        <w:pStyle w:val="a3"/>
        <w:ind w:right="110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8741FA" w:rsidRDefault="00B91B4A">
      <w:pPr>
        <w:pStyle w:val="a3"/>
        <w:ind w:right="113"/>
      </w:pPr>
      <w: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8741FA" w:rsidRDefault="00B91B4A">
      <w:pPr>
        <w:pStyle w:val="a3"/>
        <w:ind w:right="111"/>
      </w:pPr>
      <w: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8741FA" w:rsidRDefault="00B91B4A">
      <w:pPr>
        <w:pStyle w:val="a3"/>
        <w:ind w:right="113"/>
      </w:pPr>
      <w:r>
        <w:t>формирование у обучающихся умений иллюстрировать значение биологических</w:t>
      </w:r>
      <w:r>
        <w:rPr>
          <w:spacing w:val="40"/>
        </w:rPr>
        <w:t xml:space="preserve"> </w:t>
      </w:r>
      <w:r>
        <w:t xml:space="preserve">знаний в практической деятельности человека, развитии современных медицинских технологий и </w:t>
      </w:r>
      <w:proofErr w:type="spellStart"/>
      <w:r>
        <w:t>агробиотехнологий</w:t>
      </w:r>
      <w:proofErr w:type="spellEnd"/>
      <w:r>
        <w:t>;</w:t>
      </w:r>
    </w:p>
    <w:p w:rsidR="008741FA" w:rsidRDefault="00B91B4A">
      <w:pPr>
        <w:pStyle w:val="a3"/>
        <w:ind w:right="106"/>
      </w:pPr>
      <w: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8741FA" w:rsidRDefault="00B91B4A">
      <w:pPr>
        <w:pStyle w:val="a3"/>
        <w:ind w:right="115"/>
      </w:pPr>
      <w: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8741FA" w:rsidRDefault="00B91B4A">
      <w:pPr>
        <w:pStyle w:val="a3"/>
        <w:ind w:right="112"/>
      </w:pPr>
      <w: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8741FA" w:rsidRDefault="008741FA">
      <w:pPr>
        <w:sectPr w:rsidR="008741FA">
          <w:footerReference w:type="default" r:id="rId9"/>
          <w:pgSz w:w="11910" w:h="16390"/>
          <w:pgMar w:top="1060" w:right="740" w:bottom="1200" w:left="1300" w:header="0" w:footer="1014" w:gutter="0"/>
          <w:pgNumType w:start="2"/>
          <w:cols w:space="720"/>
        </w:sectPr>
      </w:pPr>
    </w:p>
    <w:p w:rsidR="008741FA" w:rsidRDefault="00B91B4A">
      <w:pPr>
        <w:pStyle w:val="1"/>
        <w:spacing w:before="63" w:line="274" w:lineRule="exact"/>
        <w:ind w:left="2093"/>
        <w:jc w:val="left"/>
      </w:pPr>
      <w:r>
        <w:lastRenderedPageBreak/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8741FA" w:rsidRDefault="00B91B4A">
      <w:pPr>
        <w:pStyle w:val="a3"/>
        <w:ind w:right="114"/>
        <w:jc w:val="left"/>
      </w:pP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«Биология»,</w:t>
      </w:r>
      <w:r>
        <w:rPr>
          <w:spacing w:val="40"/>
        </w:rPr>
        <w:t xml:space="preserve"> </w:t>
      </w:r>
      <w:r>
        <w:t>изучаемая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базовом</w:t>
      </w:r>
      <w:r>
        <w:rPr>
          <w:spacing w:val="40"/>
        </w:rPr>
        <w:t xml:space="preserve"> </w:t>
      </w:r>
      <w:r>
        <w:t>уровне, является</w:t>
      </w:r>
      <w:r>
        <w:rPr>
          <w:spacing w:val="79"/>
          <w:w w:val="150"/>
        </w:rPr>
        <w:t xml:space="preserve"> </w:t>
      </w:r>
      <w:r>
        <w:t>обязательным</w:t>
      </w:r>
      <w:r>
        <w:rPr>
          <w:spacing w:val="26"/>
        </w:rPr>
        <w:t xml:space="preserve">  </w:t>
      </w:r>
      <w:r>
        <w:t>учебным</w:t>
      </w:r>
      <w:r>
        <w:rPr>
          <w:spacing w:val="26"/>
        </w:rPr>
        <w:t xml:space="preserve">  </w:t>
      </w:r>
      <w:r>
        <w:t>предметом,</w:t>
      </w:r>
      <w:r>
        <w:rPr>
          <w:spacing w:val="79"/>
          <w:w w:val="150"/>
        </w:rPr>
        <w:t xml:space="preserve"> </w:t>
      </w:r>
      <w:r>
        <w:t>входящим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25"/>
        </w:rPr>
        <w:t xml:space="preserve">  </w:t>
      </w:r>
      <w:r>
        <w:t>состав</w:t>
      </w:r>
      <w:r>
        <w:rPr>
          <w:spacing w:val="79"/>
          <w:w w:val="150"/>
        </w:rPr>
        <w:t xml:space="preserve"> </w:t>
      </w:r>
      <w:r>
        <w:t>предметной</w:t>
      </w:r>
      <w:r>
        <w:rPr>
          <w:spacing w:val="25"/>
        </w:rPr>
        <w:t xml:space="preserve">  </w:t>
      </w:r>
      <w:r>
        <w:rPr>
          <w:spacing w:val="-2"/>
        </w:rPr>
        <w:t>области</w:t>
      </w:r>
    </w:p>
    <w:p w:rsidR="008741FA" w:rsidRDefault="00B91B4A">
      <w:pPr>
        <w:pStyle w:val="a3"/>
        <w:ind w:firstLine="0"/>
        <w:jc w:val="left"/>
      </w:pPr>
      <w:r>
        <w:t>«</w:t>
      </w:r>
      <w:proofErr w:type="gramStart"/>
      <w:r>
        <w:t>Естественно-научные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предметы».</w:t>
      </w:r>
    </w:p>
    <w:p w:rsidR="008741FA" w:rsidRDefault="00B91B4A">
      <w:pPr>
        <w:pStyle w:val="a3"/>
        <w:jc w:val="left"/>
      </w:pPr>
      <w:r>
        <w:t>Для изучения биологии на базовом уровне среднего общего образования отводится 68 часов: в 10 классе – 34 часа (1 час в неделю).</w:t>
      </w:r>
    </w:p>
    <w:p w:rsidR="008741FA" w:rsidRDefault="008741FA">
      <w:pPr>
        <w:pStyle w:val="a3"/>
        <w:spacing w:before="3"/>
        <w:ind w:left="0" w:firstLine="0"/>
        <w:jc w:val="left"/>
      </w:pPr>
    </w:p>
    <w:p w:rsidR="008741FA" w:rsidRDefault="00B91B4A">
      <w:pPr>
        <w:pStyle w:val="1"/>
        <w:ind w:right="3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«БИОЛОГИЯ»</w:t>
      </w:r>
    </w:p>
    <w:p w:rsidR="008741FA" w:rsidRDefault="00B91B4A">
      <w:pPr>
        <w:pStyle w:val="2"/>
        <w:spacing w:before="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rPr>
          <w:spacing w:val="-4"/>
        </w:rPr>
        <w:t>(2ч.)</w:t>
      </w:r>
    </w:p>
    <w:p w:rsidR="008741FA" w:rsidRDefault="00B91B4A">
      <w:pPr>
        <w:pStyle w:val="a3"/>
        <w:ind w:right="109"/>
      </w:pPr>
      <w: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</w:t>
      </w:r>
    </w:p>
    <w:p w:rsidR="008741FA" w:rsidRDefault="00B91B4A">
      <w:pPr>
        <w:pStyle w:val="a3"/>
        <w:ind w:right="111"/>
      </w:pPr>
      <w:proofErr w:type="gramStart"/>
      <w: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8741FA" w:rsidRDefault="00B91B4A">
      <w:pPr>
        <w:pStyle w:val="2"/>
        <w:spacing w:before="3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ind w:left="718" w:right="809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Дарвин,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Мендель,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Кольцов,</w:t>
      </w:r>
      <w:r>
        <w:rPr>
          <w:spacing w:val="-3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Уотсон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Крик. Таблицы и схемы: «Методы познания живой природы».</w:t>
      </w:r>
    </w:p>
    <w:p w:rsidR="008741FA" w:rsidRDefault="00B91B4A">
      <w:pPr>
        <w:pStyle w:val="2"/>
        <w:spacing w:before="2"/>
        <w:jc w:val="left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41FA" w:rsidRDefault="00B91B4A">
      <w:pPr>
        <w:pStyle w:val="a3"/>
        <w:ind w:right="112"/>
      </w:pPr>
      <w:r>
        <w:t>Практическая работа № 1. «Использование различных методов при изучении биологических объектов».</w:t>
      </w:r>
    </w:p>
    <w:p w:rsidR="008741FA" w:rsidRDefault="00B91B4A">
      <w:pPr>
        <w:pStyle w:val="2"/>
        <w:spacing w:before="3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Живые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rPr>
          <w:spacing w:val="-2"/>
        </w:rPr>
        <w:t>(1ч.)</w:t>
      </w:r>
    </w:p>
    <w:p w:rsidR="008741FA" w:rsidRDefault="00B91B4A">
      <w:pPr>
        <w:pStyle w:val="a3"/>
        <w:ind w:right="113"/>
      </w:pPr>
      <w:r>
        <w:t>Живые системы (биосистемы) как предмет изучения биологии. Отличие живых систем от неорганической природы.</w:t>
      </w:r>
    </w:p>
    <w:p w:rsidR="008741FA" w:rsidRDefault="00B91B4A">
      <w:pPr>
        <w:pStyle w:val="a3"/>
        <w:ind w:right="103"/>
      </w:pPr>
      <w:r>
        <w:t xml:space="preserve">Свойства биосистем и их разнообразие. </w:t>
      </w:r>
      <w:proofErr w:type="gramStart"/>
      <w:r>
        <w:t>Уровни организации биосистем:</w:t>
      </w:r>
      <w:r>
        <w:rPr>
          <w:spacing w:val="40"/>
        </w:rPr>
        <w:t xml:space="preserve"> </w:t>
      </w:r>
      <w:r>
        <w:t>молекулярный, клеточный, тканевый, организменный, популяционно-видовой,</w:t>
      </w:r>
      <w:r>
        <w:rPr>
          <w:spacing w:val="80"/>
        </w:rPr>
        <w:t xml:space="preserve"> </w:t>
      </w:r>
      <w:proofErr w:type="spellStart"/>
      <w:r>
        <w:t>экосистемный</w:t>
      </w:r>
      <w:proofErr w:type="spellEnd"/>
      <w:r>
        <w:t xml:space="preserve"> (биогеоценотический), биосферный.</w:t>
      </w:r>
      <w:proofErr w:type="gramEnd"/>
    </w:p>
    <w:p w:rsidR="008741FA" w:rsidRDefault="00B91B4A">
      <w:pPr>
        <w:pStyle w:val="2"/>
        <w:spacing w:before="3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jc w:val="left"/>
      </w:pPr>
      <w:r>
        <w:t>Таблицы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схемы:</w:t>
      </w:r>
      <w:r>
        <w:rPr>
          <w:spacing w:val="80"/>
          <w:w w:val="150"/>
        </w:rPr>
        <w:t xml:space="preserve"> </w:t>
      </w:r>
      <w:r>
        <w:t>«Основные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80"/>
          <w:w w:val="150"/>
        </w:rPr>
        <w:t xml:space="preserve"> </w:t>
      </w:r>
      <w:r>
        <w:t>жизни»,</w:t>
      </w:r>
      <w:r>
        <w:rPr>
          <w:spacing w:val="80"/>
          <w:w w:val="150"/>
        </w:rPr>
        <w:t xml:space="preserve"> </w:t>
      </w:r>
      <w:r>
        <w:t>«Уровни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 xml:space="preserve">живой </w:t>
      </w:r>
      <w:r>
        <w:rPr>
          <w:spacing w:val="-2"/>
        </w:rPr>
        <w:t>природы».</w:t>
      </w:r>
    </w:p>
    <w:p w:rsidR="008741FA" w:rsidRDefault="00B91B4A">
      <w:pPr>
        <w:pStyle w:val="a3"/>
        <w:ind w:left="718" w:firstLine="0"/>
        <w:jc w:val="left"/>
      </w:pPr>
      <w:r>
        <w:t>Оборудование:</w:t>
      </w:r>
      <w:r>
        <w:rPr>
          <w:spacing w:val="-5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молекулы</w:t>
      </w:r>
      <w:r>
        <w:rPr>
          <w:spacing w:val="-4"/>
        </w:rPr>
        <w:t xml:space="preserve"> ДНК.</w:t>
      </w:r>
    </w:p>
    <w:p w:rsidR="008741FA" w:rsidRDefault="00B91B4A">
      <w:pPr>
        <w:pStyle w:val="2"/>
        <w:spacing w:before="2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rPr>
          <w:spacing w:val="-2"/>
        </w:rPr>
        <w:t>(8ч.)</w:t>
      </w:r>
    </w:p>
    <w:p w:rsidR="008741FA" w:rsidRDefault="00B91B4A">
      <w:pPr>
        <w:pStyle w:val="a3"/>
        <w:spacing w:line="274" w:lineRule="exact"/>
        <w:ind w:left="778" w:firstLine="0"/>
        <w:jc w:val="left"/>
      </w:pPr>
      <w:r>
        <w:t>Химический</w:t>
      </w:r>
      <w:r>
        <w:rPr>
          <w:spacing w:val="37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клетки.</w:t>
      </w:r>
      <w:r>
        <w:rPr>
          <w:spacing w:val="39"/>
        </w:rPr>
        <w:t xml:space="preserve"> </w:t>
      </w:r>
      <w:r>
        <w:t>Химические</w:t>
      </w:r>
      <w:r>
        <w:rPr>
          <w:spacing w:val="39"/>
        </w:rPr>
        <w:t xml:space="preserve"> </w:t>
      </w:r>
      <w:r>
        <w:t>элементы:</w:t>
      </w:r>
      <w:r>
        <w:rPr>
          <w:spacing w:val="40"/>
        </w:rPr>
        <w:t xml:space="preserve"> </w:t>
      </w:r>
      <w:r>
        <w:t>макроэлементы,</w:t>
      </w:r>
      <w:r>
        <w:rPr>
          <w:spacing w:val="39"/>
        </w:rPr>
        <w:t xml:space="preserve"> </w:t>
      </w:r>
      <w:r>
        <w:rPr>
          <w:spacing w:val="-2"/>
        </w:rPr>
        <w:t>микроэлементы.</w:t>
      </w:r>
    </w:p>
    <w:p w:rsidR="008741FA" w:rsidRDefault="00B91B4A">
      <w:pPr>
        <w:pStyle w:val="a3"/>
        <w:spacing w:before="1"/>
        <w:ind w:firstLine="0"/>
        <w:jc w:val="left"/>
      </w:pPr>
      <w:r>
        <w:t>Вода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rPr>
          <w:spacing w:val="-2"/>
        </w:rPr>
        <w:t>вещества.</w:t>
      </w:r>
    </w:p>
    <w:p w:rsidR="008741FA" w:rsidRDefault="00B91B4A">
      <w:pPr>
        <w:pStyle w:val="a3"/>
        <w:ind w:left="718" w:firstLine="0"/>
      </w:pPr>
      <w:r>
        <w:t>Функции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веще</w:t>
      </w:r>
      <w:proofErr w:type="gramStart"/>
      <w:r>
        <w:t>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</w:t>
      </w:r>
      <w:proofErr w:type="gramEnd"/>
      <w:r>
        <w:t>етке.</w:t>
      </w:r>
      <w:r>
        <w:rPr>
          <w:spacing w:val="-3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осмотического</w:t>
      </w:r>
      <w:r>
        <w:rPr>
          <w:spacing w:val="-2"/>
        </w:rPr>
        <w:t xml:space="preserve"> баланса.</w:t>
      </w:r>
    </w:p>
    <w:p w:rsidR="008741FA" w:rsidRDefault="00B91B4A">
      <w:pPr>
        <w:pStyle w:val="a3"/>
        <w:ind w:right="108"/>
      </w:pPr>
      <w: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8741FA" w:rsidRDefault="00B91B4A">
      <w:pPr>
        <w:pStyle w:val="a3"/>
        <w:ind w:right="107"/>
      </w:pPr>
      <w:r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</w:t>
      </w:r>
      <w:r>
        <w:rPr>
          <w:spacing w:val="40"/>
        </w:rPr>
        <w:t xml:space="preserve"> </w:t>
      </w:r>
      <w:r>
        <w:t>неорганических катализаторов.</w:t>
      </w:r>
    </w:p>
    <w:p w:rsidR="008741FA" w:rsidRDefault="00B91B4A">
      <w:pPr>
        <w:pStyle w:val="a3"/>
        <w:ind w:right="109"/>
      </w:pPr>
      <w:proofErr w:type="gramStart"/>
      <w:r>
        <w:t xml:space="preserve">Углеводы: моносахариды (глюкоза, рибоза и </w:t>
      </w:r>
      <w:proofErr w:type="spellStart"/>
      <w:r>
        <w:t>дезоксирибоза</w:t>
      </w:r>
      <w:proofErr w:type="spellEnd"/>
      <w:r>
        <w:t>), дисахариды (сахароза, лактоза) и полисахариды (крахмал, гликоген, целлюлоза).</w:t>
      </w:r>
      <w:proofErr w:type="gramEnd"/>
      <w:r>
        <w:t xml:space="preserve"> Биологические функции</w:t>
      </w:r>
      <w:r>
        <w:rPr>
          <w:spacing w:val="80"/>
        </w:rPr>
        <w:t xml:space="preserve"> </w:t>
      </w:r>
      <w:r>
        <w:rPr>
          <w:spacing w:val="-2"/>
        </w:rPr>
        <w:t>углеводов.</w:t>
      </w:r>
    </w:p>
    <w:p w:rsidR="008741FA" w:rsidRDefault="00B91B4A">
      <w:pPr>
        <w:pStyle w:val="a3"/>
        <w:ind w:right="104"/>
      </w:pPr>
      <w:r>
        <w:t xml:space="preserve">Липиды: триглицериды, фосфолипиды, стероиды. </w:t>
      </w:r>
      <w:proofErr w:type="spellStart"/>
      <w:r>
        <w:t>Гидрофильно</w:t>
      </w:r>
      <w:proofErr w:type="spellEnd"/>
      <w:r>
        <w:t>-гидрофобные</w:t>
      </w:r>
      <w:r>
        <w:rPr>
          <w:spacing w:val="40"/>
        </w:rPr>
        <w:t xml:space="preserve"> </w:t>
      </w:r>
      <w:r>
        <w:t>свойства. Биологические функции липидов. Сравнение углеводов, белков и липидов как источников энергии.</w:t>
      </w:r>
    </w:p>
    <w:p w:rsidR="008741FA" w:rsidRDefault="00B91B4A">
      <w:pPr>
        <w:pStyle w:val="a3"/>
        <w:ind w:right="106"/>
      </w:pPr>
      <w: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8741FA" w:rsidRDefault="008741FA">
      <w:pPr>
        <w:sectPr w:rsidR="008741FA">
          <w:pgSz w:w="11910" w:h="16390"/>
          <w:pgMar w:top="134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06"/>
      </w:pPr>
      <w:r>
        <w:lastRenderedPageBreak/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8741FA" w:rsidRDefault="00B91B4A">
      <w:pPr>
        <w:pStyle w:val="a3"/>
        <w:ind w:right="116"/>
      </w:pPr>
      <w: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8741FA" w:rsidRDefault="00B91B4A">
      <w:pPr>
        <w:pStyle w:val="a3"/>
        <w:spacing w:before="1"/>
        <w:ind w:right="109"/>
      </w:pPr>
      <w:r>
        <w:t xml:space="preserve">Типы клеток: </w:t>
      </w:r>
      <w:proofErr w:type="spellStart"/>
      <w:r>
        <w:t>эукариотическая</w:t>
      </w:r>
      <w:proofErr w:type="spellEnd"/>
      <w:r>
        <w:t xml:space="preserve"> и </w:t>
      </w:r>
      <w:proofErr w:type="spellStart"/>
      <w:r>
        <w:t>прокариотическая</w:t>
      </w:r>
      <w:proofErr w:type="spellEnd"/>
      <w:r>
        <w:t xml:space="preserve">. Особенности строения </w:t>
      </w:r>
      <w:proofErr w:type="spellStart"/>
      <w:r>
        <w:t>прокариотической</w:t>
      </w:r>
      <w:proofErr w:type="spellEnd"/>
      <w:r>
        <w:t xml:space="preserve"> клетки. Клеточная стенка бактерий. Строение </w:t>
      </w:r>
      <w:proofErr w:type="spellStart"/>
      <w:r>
        <w:t>эукариотической</w:t>
      </w:r>
      <w:proofErr w:type="spellEnd"/>
      <w:r>
        <w:t xml:space="preserve"> клетки. Основные отличия растительной, животной и грибной клетки.</w:t>
      </w:r>
    </w:p>
    <w:p w:rsidR="008741FA" w:rsidRDefault="00B91B4A">
      <w:pPr>
        <w:pStyle w:val="a3"/>
        <w:ind w:right="108"/>
      </w:pPr>
      <w:r>
        <w:t xml:space="preserve">Поверхностные структуры клеток – клеточная стенка, </w:t>
      </w:r>
      <w:proofErr w:type="spellStart"/>
      <w:r>
        <w:t>гликокаликс</w:t>
      </w:r>
      <w:proofErr w:type="spellEnd"/>
      <w:r>
        <w:t xml:space="preserve">, их функции. Плазматическая мембрана, её свойства и функции. Цитоплазма и её органоиды. </w:t>
      </w:r>
      <w:proofErr w:type="spellStart"/>
      <w:r>
        <w:t>Одномембранные</w:t>
      </w:r>
      <w:proofErr w:type="spellEnd"/>
      <w:r>
        <w:t xml:space="preserve"> органоиды клетки: ЭПС, аппарат </w:t>
      </w:r>
      <w:proofErr w:type="spellStart"/>
      <w:r>
        <w:t>Гольджи</w:t>
      </w:r>
      <w:proofErr w:type="spellEnd"/>
      <w: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>
        <w:t>Немембранные</w:t>
      </w:r>
      <w:proofErr w:type="spellEnd"/>
      <w:r>
        <w:t xml:space="preserve"> органоиды клетки: рибосомы, клеточный центр, центриоли, реснички, жгутики. Функции органоидов клетки. Включения.</w:t>
      </w:r>
    </w:p>
    <w:p w:rsidR="008741FA" w:rsidRDefault="00B91B4A">
      <w:pPr>
        <w:pStyle w:val="a3"/>
        <w:ind w:right="112"/>
      </w:pPr>
      <w:r>
        <w:t>Ядро – регуляторный центр клетки. Строение ядра: ядерная оболочка, кариоплазма, хроматин, ядрышко. Хромосомы.</w:t>
      </w:r>
    </w:p>
    <w:p w:rsidR="008741FA" w:rsidRDefault="00B91B4A">
      <w:pPr>
        <w:pStyle w:val="a3"/>
        <w:ind w:left="718" w:firstLine="0"/>
      </w:pPr>
      <w:r>
        <w:t>Транспорт</w:t>
      </w:r>
      <w:r>
        <w:rPr>
          <w:spacing w:val="-3"/>
        </w:rPr>
        <w:t xml:space="preserve"> </w:t>
      </w:r>
      <w:r>
        <w:t>веще</w:t>
      </w:r>
      <w:proofErr w:type="gramStart"/>
      <w:r>
        <w:t>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кл</w:t>
      </w:r>
      <w:proofErr w:type="gramEnd"/>
      <w:r>
        <w:rPr>
          <w:spacing w:val="-2"/>
        </w:rPr>
        <w:t>етке.</w:t>
      </w:r>
    </w:p>
    <w:p w:rsidR="008741FA" w:rsidRDefault="00B91B4A">
      <w:pPr>
        <w:pStyle w:val="2"/>
        <w:spacing w:before="5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jc w:val="left"/>
      </w:pPr>
      <w:r>
        <w:t>Портреты:</w:t>
      </w:r>
      <w:r>
        <w:rPr>
          <w:spacing w:val="40"/>
        </w:rPr>
        <w:t xml:space="preserve"> </w:t>
      </w:r>
      <w:proofErr w:type="gramStart"/>
      <w:r>
        <w:t>А.</w:t>
      </w:r>
      <w:r>
        <w:rPr>
          <w:spacing w:val="40"/>
        </w:rPr>
        <w:t xml:space="preserve"> </w:t>
      </w:r>
      <w:r>
        <w:t>Левенгук,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Гук,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Шванн,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proofErr w:type="spellStart"/>
      <w:r>
        <w:t>Шлейден</w:t>
      </w:r>
      <w:proofErr w:type="spellEnd"/>
      <w:r>
        <w:t>,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Вирхов,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Уотсон,</w:t>
      </w:r>
      <w:r>
        <w:rPr>
          <w:spacing w:val="40"/>
        </w:rPr>
        <w:t xml:space="preserve"> </w:t>
      </w:r>
      <w:r>
        <w:t xml:space="preserve">Ф. Крик, М. </w:t>
      </w:r>
      <w:proofErr w:type="spellStart"/>
      <w:r>
        <w:t>Уилкинс</w:t>
      </w:r>
      <w:proofErr w:type="spellEnd"/>
      <w:r>
        <w:t>, Р. Франклин, К. М. Бэр.</w:t>
      </w:r>
      <w:proofErr w:type="gramEnd"/>
    </w:p>
    <w:p w:rsidR="008741FA" w:rsidRDefault="00B91B4A">
      <w:pPr>
        <w:pStyle w:val="a3"/>
        <w:tabs>
          <w:tab w:val="left" w:pos="2280"/>
          <w:tab w:val="left" w:pos="4223"/>
          <w:tab w:val="left" w:pos="5755"/>
          <w:tab w:val="left" w:pos="7113"/>
          <w:tab w:val="left" w:pos="7530"/>
          <w:tab w:val="left" w:pos="8729"/>
        </w:tabs>
        <w:ind w:left="718" w:firstLine="0"/>
        <w:jc w:val="left"/>
      </w:pPr>
      <w:r>
        <w:rPr>
          <w:spacing w:val="-2"/>
        </w:rPr>
        <w:t>Диаграммы:</w:t>
      </w:r>
      <w:r>
        <w:tab/>
      </w:r>
      <w:r>
        <w:rPr>
          <w:spacing w:val="-2"/>
        </w:rPr>
        <w:t>«Распределение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неживой</w:t>
      </w:r>
      <w:r>
        <w:tab/>
      </w:r>
      <w:r>
        <w:rPr>
          <w:spacing w:val="-2"/>
        </w:rPr>
        <w:t>природе»,</w:t>
      </w:r>
    </w:p>
    <w:p w:rsidR="008741FA" w:rsidRDefault="00B91B4A">
      <w:pPr>
        <w:pStyle w:val="a3"/>
        <w:ind w:firstLine="0"/>
        <w:jc w:val="left"/>
      </w:pPr>
      <w:r>
        <w:t>«Распределение</w:t>
      </w:r>
      <w:r>
        <w:rPr>
          <w:spacing w:val="-8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rPr>
          <w:spacing w:val="-2"/>
        </w:rPr>
        <w:t>природе».</w:t>
      </w:r>
    </w:p>
    <w:p w:rsidR="008741FA" w:rsidRDefault="00B91B4A">
      <w:pPr>
        <w:pStyle w:val="a3"/>
        <w:ind w:right="112"/>
      </w:pPr>
      <w:r>
        <w:t>Таблицы и схемы: «Периодическая таблица химических элементов», «Строение молекулы</w:t>
      </w:r>
      <w:r>
        <w:rPr>
          <w:spacing w:val="41"/>
        </w:rPr>
        <w:t xml:space="preserve"> </w:t>
      </w:r>
      <w:r>
        <w:t>воды»,</w:t>
      </w:r>
      <w:r>
        <w:rPr>
          <w:spacing w:val="50"/>
        </w:rPr>
        <w:t xml:space="preserve"> </w:t>
      </w:r>
      <w:r>
        <w:t>«Биосинтез</w:t>
      </w:r>
      <w:r>
        <w:rPr>
          <w:spacing w:val="44"/>
        </w:rPr>
        <w:t xml:space="preserve"> </w:t>
      </w:r>
      <w:r>
        <w:t>белка»,</w:t>
      </w:r>
      <w:r>
        <w:rPr>
          <w:spacing w:val="48"/>
        </w:rPr>
        <w:t xml:space="preserve"> </w:t>
      </w:r>
      <w:r>
        <w:t>«Строение</w:t>
      </w:r>
      <w:r>
        <w:rPr>
          <w:spacing w:val="43"/>
        </w:rPr>
        <w:t xml:space="preserve"> </w:t>
      </w:r>
      <w:r>
        <w:t>молекулы</w:t>
      </w:r>
      <w:r>
        <w:rPr>
          <w:spacing w:val="43"/>
        </w:rPr>
        <w:t xml:space="preserve"> </w:t>
      </w:r>
      <w:r>
        <w:t>белка»,</w:t>
      </w:r>
      <w:r>
        <w:rPr>
          <w:spacing w:val="52"/>
        </w:rPr>
        <w:t xml:space="preserve"> </w:t>
      </w:r>
      <w:r>
        <w:t>«Строение</w:t>
      </w:r>
      <w:r>
        <w:rPr>
          <w:spacing w:val="44"/>
        </w:rPr>
        <w:t xml:space="preserve"> </w:t>
      </w:r>
      <w:r>
        <w:rPr>
          <w:spacing w:val="-2"/>
        </w:rPr>
        <w:t>фермента»,</w:t>
      </w:r>
    </w:p>
    <w:p w:rsidR="008741FA" w:rsidRDefault="00B91B4A">
      <w:pPr>
        <w:pStyle w:val="a3"/>
        <w:ind w:right="113" w:firstLine="0"/>
      </w:pPr>
      <w:r>
        <w:t xml:space="preserve">«Нуклеиновые кислоты. ДНК», «Строение молекулы АТФ», «Строение </w:t>
      </w:r>
      <w:proofErr w:type="spellStart"/>
      <w:r>
        <w:t>эукариотической</w:t>
      </w:r>
      <w:proofErr w:type="spellEnd"/>
      <w:r>
        <w:t xml:space="preserve"> клетки», «Строение животной клетки», «Строение растительной клетки», «Строение </w:t>
      </w:r>
      <w:proofErr w:type="spellStart"/>
      <w:r>
        <w:t>прокариотической</w:t>
      </w:r>
      <w:proofErr w:type="spellEnd"/>
      <w:r>
        <w:t xml:space="preserve"> клетки», «Строение ядра клетки», «Углеводы», «Липиды».</w:t>
      </w:r>
    </w:p>
    <w:p w:rsidR="008741FA" w:rsidRDefault="00B91B4A">
      <w:pPr>
        <w:pStyle w:val="a3"/>
        <w:ind w:right="111"/>
      </w:pPr>
      <w:r>
        <w:t xml:space="preserve"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</w:t>
      </w:r>
      <w:r>
        <w:rPr>
          <w:spacing w:val="-2"/>
        </w:rPr>
        <w:t>клеток.</w:t>
      </w:r>
    </w:p>
    <w:p w:rsidR="008741FA" w:rsidRDefault="00B91B4A">
      <w:pPr>
        <w:pStyle w:val="2"/>
        <w:spacing w:before="3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41FA" w:rsidRDefault="00B91B4A">
      <w:pPr>
        <w:pStyle w:val="a3"/>
        <w:ind w:right="112"/>
      </w:pPr>
      <w:r>
        <w:t>Лабораторная работа № 1. «Изучение каталитической активности ферментов (на примере амилазы или каталазы)».</w:t>
      </w:r>
    </w:p>
    <w:p w:rsidR="008741FA" w:rsidRDefault="00B91B4A">
      <w:pPr>
        <w:pStyle w:val="a3"/>
        <w:ind w:right="112"/>
      </w:pPr>
      <w: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8741FA" w:rsidRDefault="00B91B4A">
      <w:pPr>
        <w:pStyle w:val="2"/>
        <w:spacing w:before="3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rPr>
          <w:spacing w:val="-4"/>
        </w:rPr>
        <w:t>(6ч.)</w:t>
      </w:r>
    </w:p>
    <w:p w:rsidR="008741FA" w:rsidRDefault="00B91B4A">
      <w:pPr>
        <w:pStyle w:val="a3"/>
        <w:ind w:right="108"/>
      </w:pPr>
      <w: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</w:t>
      </w:r>
    </w:p>
    <w:p w:rsidR="008741FA" w:rsidRDefault="00B91B4A">
      <w:pPr>
        <w:pStyle w:val="a3"/>
        <w:ind w:right="110"/>
      </w:pPr>
      <w:r>
        <w:t>Типы обмена веществ: автотрофный и гетеротрофный. Роль ферментов в обмене веществ и превращении энергии в клетке.</w:t>
      </w:r>
    </w:p>
    <w:p w:rsidR="008741FA" w:rsidRDefault="00B91B4A">
      <w:pPr>
        <w:pStyle w:val="a3"/>
        <w:ind w:right="113"/>
      </w:pPr>
      <w:r>
        <w:t xml:space="preserve">Фотосинтез. </w:t>
      </w:r>
      <w:proofErr w:type="gramStart"/>
      <w:r>
        <w:t>Световая</w:t>
      </w:r>
      <w:proofErr w:type="gramEnd"/>
      <w:r>
        <w:t xml:space="preserve"> и </w:t>
      </w:r>
      <w:proofErr w:type="spellStart"/>
      <w:r>
        <w:t>темновая</w:t>
      </w:r>
      <w:proofErr w:type="spellEnd"/>
      <w:r>
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8741FA" w:rsidRDefault="00B91B4A">
      <w:pPr>
        <w:pStyle w:val="a3"/>
        <w:ind w:right="113"/>
      </w:pPr>
      <w:r>
        <w:t xml:space="preserve">Хемосинтез. </w:t>
      </w:r>
      <w:proofErr w:type="spellStart"/>
      <w:r>
        <w:t>Хемосинтезирующие</w:t>
      </w:r>
      <w:proofErr w:type="spellEnd"/>
      <w:r>
        <w:t xml:space="preserve"> бактерии. Значение хемосинтеза для жизни на</w:t>
      </w:r>
      <w:r>
        <w:rPr>
          <w:spacing w:val="40"/>
        </w:rPr>
        <w:t xml:space="preserve"> </w:t>
      </w:r>
      <w:r>
        <w:rPr>
          <w:spacing w:val="-2"/>
        </w:rPr>
        <w:t>Земле.</w:t>
      </w:r>
    </w:p>
    <w:p w:rsidR="008741FA" w:rsidRDefault="00B91B4A">
      <w:pPr>
        <w:pStyle w:val="a3"/>
        <w:ind w:right="112"/>
      </w:pPr>
      <w:r>
        <w:t xml:space="preserve"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>
        <w:t>фосфорилирование</w:t>
      </w:r>
      <w:proofErr w:type="spellEnd"/>
      <w:r>
        <w:t>. Эффективность энергетического обмена.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05"/>
      </w:pPr>
      <w:r>
        <w:lastRenderedPageBreak/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8741FA" w:rsidRDefault="00B91B4A">
      <w:pPr>
        <w:pStyle w:val="a3"/>
        <w:spacing w:before="1"/>
        <w:ind w:right="105"/>
      </w:pPr>
      <w:r>
        <w:t xml:space="preserve">Неклеточные формы жизни – вирусы. История открытия вирусов (Д. И. </w:t>
      </w:r>
      <w:proofErr w:type="gramStart"/>
      <w:r>
        <w:t>Ивановский</w:t>
      </w:r>
      <w:proofErr w:type="gramEnd"/>
      <w:r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Обратная транскрипция, ревертаза и </w:t>
      </w:r>
      <w:proofErr w:type="spellStart"/>
      <w:r>
        <w:t>интеграза</w:t>
      </w:r>
      <w:proofErr w:type="spellEnd"/>
      <w:r>
        <w:t>. Профилактика распространения вирусных заболеваний.</w:t>
      </w:r>
    </w:p>
    <w:p w:rsidR="008741FA" w:rsidRDefault="00B91B4A">
      <w:pPr>
        <w:pStyle w:val="2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spacing w:line="274" w:lineRule="exact"/>
        <w:ind w:left="718" w:firstLine="0"/>
        <w:jc w:val="left"/>
      </w:pPr>
      <w:r>
        <w:t>Портреты: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Кольцов,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Ивановский,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Тимирязев.</w:t>
      </w:r>
    </w:p>
    <w:p w:rsidR="008741FA" w:rsidRDefault="00B91B4A">
      <w:pPr>
        <w:pStyle w:val="a3"/>
        <w:ind w:right="105"/>
      </w:pPr>
      <w:r>
        <w:t xml:space="preserve">Таблицы и схемы: </w:t>
      </w:r>
      <w:proofErr w:type="gramStart"/>
      <w:r>
        <w:t>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8741FA" w:rsidRDefault="00B91B4A">
      <w:pPr>
        <w:pStyle w:val="a3"/>
        <w:spacing w:before="1"/>
        <w:ind w:right="113"/>
      </w:pPr>
      <w: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8741FA" w:rsidRDefault="00B91B4A">
      <w:pPr>
        <w:pStyle w:val="2"/>
        <w:spacing w:before="5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организмов</w:t>
      </w:r>
      <w:r>
        <w:rPr>
          <w:spacing w:val="-2"/>
        </w:rPr>
        <w:t xml:space="preserve"> (5ч.)</w:t>
      </w:r>
    </w:p>
    <w:p w:rsidR="008741FA" w:rsidRDefault="00B91B4A">
      <w:pPr>
        <w:pStyle w:val="a3"/>
        <w:ind w:right="108"/>
      </w:pPr>
      <w:r>
        <w:t xml:space="preserve"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</w:t>
      </w:r>
      <w:r>
        <w:rPr>
          <w:spacing w:val="-2"/>
        </w:rPr>
        <w:t>организмов.</w:t>
      </w:r>
    </w:p>
    <w:p w:rsidR="008741FA" w:rsidRDefault="00B91B4A">
      <w:pPr>
        <w:pStyle w:val="a3"/>
        <w:ind w:right="112"/>
      </w:pPr>
      <w:r>
        <w:t>Деление клетки – митоз. Стадии митоза. Процессы, происходящие на разных стадиях митоза. Биологический смысл митоза.</w:t>
      </w:r>
    </w:p>
    <w:p w:rsidR="008741FA" w:rsidRDefault="00B91B4A">
      <w:pPr>
        <w:pStyle w:val="a3"/>
        <w:ind w:left="718" w:firstLine="0"/>
      </w:pPr>
      <w:r>
        <w:t>Программируемая</w:t>
      </w:r>
      <w:r>
        <w:rPr>
          <w:spacing w:val="-3"/>
        </w:rPr>
        <w:t xml:space="preserve"> </w:t>
      </w:r>
      <w:r>
        <w:t>гибель</w:t>
      </w:r>
      <w:r>
        <w:rPr>
          <w:spacing w:val="-2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апоптоз</w:t>
      </w:r>
      <w:proofErr w:type="spellEnd"/>
      <w:r>
        <w:rPr>
          <w:spacing w:val="-2"/>
        </w:rPr>
        <w:t>.</w:t>
      </w:r>
    </w:p>
    <w:p w:rsidR="008741FA" w:rsidRDefault="00B91B4A">
      <w:pPr>
        <w:pStyle w:val="a3"/>
        <w:ind w:right="111"/>
      </w:pPr>
      <w: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>
        <w:t>многоклеточных</w:t>
      </w:r>
      <w:proofErr w:type="gramEnd"/>
      <w:r>
        <w:t>, спорообразование, вегетативное размножение. Искусственное клонирование организмов, его значение для селекции.</w:t>
      </w:r>
    </w:p>
    <w:p w:rsidR="008741FA" w:rsidRDefault="00B91B4A">
      <w:pPr>
        <w:pStyle w:val="a3"/>
        <w:ind w:left="718" w:firstLine="0"/>
      </w:pPr>
      <w:r>
        <w:t>Половое</w:t>
      </w:r>
      <w:r>
        <w:rPr>
          <w:spacing w:val="-4"/>
        </w:rPr>
        <w:t xml:space="preserve"> </w:t>
      </w:r>
      <w:r>
        <w:t>размножение,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отличия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бесполого.</w:t>
      </w:r>
    </w:p>
    <w:p w:rsidR="008741FA" w:rsidRDefault="00B91B4A">
      <w:pPr>
        <w:pStyle w:val="a3"/>
        <w:ind w:right="115"/>
      </w:pPr>
      <w: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8741FA" w:rsidRDefault="00B91B4A">
      <w:pPr>
        <w:pStyle w:val="a3"/>
        <w:ind w:right="107"/>
      </w:pPr>
      <w: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8741FA" w:rsidRDefault="00B91B4A">
      <w:pPr>
        <w:pStyle w:val="a3"/>
        <w:ind w:right="110"/>
      </w:pPr>
      <w: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</w:t>
      </w:r>
      <w:proofErr w:type="gramStart"/>
      <w:r>
        <w:t>прямое</w:t>
      </w:r>
      <w:proofErr w:type="gramEnd"/>
      <w:r>
        <w:t>, непрямое (личиночное). Влияние среды на развитие организмов, факторы, способные вызывать врождённые уродства.</w:t>
      </w:r>
    </w:p>
    <w:p w:rsidR="008741FA" w:rsidRDefault="00B91B4A">
      <w:pPr>
        <w:pStyle w:val="a3"/>
        <w:ind w:right="113"/>
      </w:pPr>
      <w:r>
        <w:t xml:space="preserve">Рост и развитие растений. Онтогенез цветкового растения: строение семени, стадии </w:t>
      </w:r>
      <w:r>
        <w:rPr>
          <w:spacing w:val="-2"/>
        </w:rPr>
        <w:t>развития.</w:t>
      </w:r>
    </w:p>
    <w:p w:rsidR="008741FA" w:rsidRDefault="00B91B4A">
      <w:pPr>
        <w:pStyle w:val="2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ind w:right="101"/>
      </w:pPr>
      <w:r>
        <w:t>Таблицы и схемы: «Формы размножения организмов», «Двойное оплодотворение у цветковых</w:t>
      </w:r>
      <w:r>
        <w:rPr>
          <w:spacing w:val="35"/>
        </w:rPr>
        <w:t xml:space="preserve"> </w:t>
      </w:r>
      <w:r>
        <w:t>растений»,</w:t>
      </w:r>
      <w:r>
        <w:rPr>
          <w:spacing w:val="35"/>
        </w:rPr>
        <w:t xml:space="preserve"> </w:t>
      </w:r>
      <w:r>
        <w:t>«Вегетативное</w:t>
      </w:r>
      <w:r>
        <w:rPr>
          <w:spacing w:val="32"/>
        </w:rPr>
        <w:t xml:space="preserve"> </w:t>
      </w:r>
      <w:r>
        <w:t>размножение</w:t>
      </w:r>
      <w:r>
        <w:rPr>
          <w:spacing w:val="32"/>
        </w:rPr>
        <w:t xml:space="preserve"> </w:t>
      </w:r>
      <w:r>
        <w:t>растений»,</w:t>
      </w:r>
      <w:r>
        <w:rPr>
          <w:spacing w:val="37"/>
        </w:rPr>
        <w:t xml:space="preserve"> </w:t>
      </w:r>
      <w:r>
        <w:t>«Деление</w:t>
      </w:r>
      <w:r>
        <w:rPr>
          <w:spacing w:val="32"/>
        </w:rPr>
        <w:t xml:space="preserve"> </w:t>
      </w:r>
      <w:r>
        <w:t>клетки</w:t>
      </w:r>
      <w:r>
        <w:rPr>
          <w:spacing w:val="34"/>
        </w:rPr>
        <w:t xml:space="preserve"> </w:t>
      </w:r>
      <w:r>
        <w:t>бактерий»,</w:t>
      </w:r>
    </w:p>
    <w:p w:rsidR="008741FA" w:rsidRDefault="00B91B4A">
      <w:pPr>
        <w:pStyle w:val="a3"/>
        <w:ind w:right="104" w:firstLine="0"/>
      </w:pPr>
      <w:r>
        <w:t>«Строение половых клеток», «Строение хромосомы», «Клеточный цикл», «Репликация ДНК», «Митоз», «Мейоз», «Прямое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непрямое</w:t>
      </w:r>
      <w:r>
        <w:rPr>
          <w:spacing w:val="-3"/>
        </w:rPr>
        <w:t xml:space="preserve"> </w:t>
      </w:r>
      <w:r>
        <w:t>развитие», «Гаметогенез у</w:t>
      </w:r>
      <w:r>
        <w:rPr>
          <w:spacing w:val="-7"/>
        </w:rPr>
        <w:t xml:space="preserve"> </w:t>
      </w:r>
      <w:r>
        <w:t>млекопитающих</w:t>
      </w:r>
      <w:r>
        <w:rPr>
          <w:spacing w:val="-4"/>
        </w:rPr>
        <w:t xml:space="preserve"> </w:t>
      </w:r>
      <w:r>
        <w:t>и человека», «Основные стадии онтогенеза».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left="718" w:firstLine="0"/>
      </w:pPr>
      <w:r>
        <w:lastRenderedPageBreak/>
        <w:t>Оборудование:</w:t>
      </w:r>
      <w:r>
        <w:rPr>
          <w:spacing w:val="49"/>
        </w:rPr>
        <w:t xml:space="preserve">  </w:t>
      </w:r>
      <w:r>
        <w:t>микроскоп,</w:t>
      </w:r>
      <w:r>
        <w:rPr>
          <w:spacing w:val="49"/>
        </w:rPr>
        <w:t xml:space="preserve">  </w:t>
      </w:r>
      <w:r>
        <w:t>микропрепараты</w:t>
      </w:r>
      <w:r>
        <w:rPr>
          <w:spacing w:val="51"/>
        </w:rPr>
        <w:t xml:space="preserve">  </w:t>
      </w:r>
      <w:r>
        <w:t>«Сперматозоиды</w:t>
      </w:r>
      <w:r>
        <w:rPr>
          <w:spacing w:val="49"/>
        </w:rPr>
        <w:t xml:space="preserve">  </w:t>
      </w:r>
      <w:r>
        <w:rPr>
          <w:spacing w:val="-2"/>
        </w:rPr>
        <w:t>млекопитающего»,</w:t>
      </w:r>
    </w:p>
    <w:p w:rsidR="008741FA" w:rsidRDefault="00B91B4A">
      <w:pPr>
        <w:pStyle w:val="a3"/>
        <w:ind w:right="102" w:firstLine="0"/>
      </w:pPr>
      <w:r>
        <w:t>«Яйцеклетка млекопитающего», «Кариокинез в клетках корешка лука», магнитная модел</w:t>
      </w:r>
      <w:proofErr w:type="gramStart"/>
      <w:r>
        <w:t>ь-</w:t>
      </w:r>
      <w:proofErr w:type="gramEnd"/>
      <w:r>
        <w:t xml:space="preserve"> аппликация «Деление клетки», модель ДНК, модель метафазной хромосомы.</w:t>
      </w:r>
    </w:p>
    <w:p w:rsidR="008741FA" w:rsidRDefault="00B91B4A">
      <w:pPr>
        <w:pStyle w:val="2"/>
        <w:spacing w:before="5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41FA" w:rsidRDefault="00B91B4A">
      <w:pPr>
        <w:pStyle w:val="a3"/>
        <w:ind w:right="117"/>
      </w:pPr>
      <w:r>
        <w:t>Лабораторная работа № 3. «Наблюдение митоза в клетках кончика корешка лука на готовых микропрепаратах».</w:t>
      </w:r>
    </w:p>
    <w:p w:rsidR="008741FA" w:rsidRDefault="00B91B4A">
      <w:pPr>
        <w:pStyle w:val="a3"/>
        <w:ind w:right="112"/>
      </w:pPr>
      <w:r>
        <w:t xml:space="preserve">Лабораторная работа № 4. «Изучение строения половых клеток на готовых </w:t>
      </w:r>
      <w:r>
        <w:rPr>
          <w:spacing w:val="-2"/>
        </w:rPr>
        <w:t>микропрепаратах».</w:t>
      </w:r>
    </w:p>
    <w:p w:rsidR="008741FA" w:rsidRDefault="00B91B4A">
      <w:pPr>
        <w:pStyle w:val="2"/>
        <w:spacing w:before="3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Наследственность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изменчивость</w:t>
      </w:r>
      <w:r>
        <w:rPr>
          <w:spacing w:val="-2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rPr>
          <w:spacing w:val="-2"/>
        </w:rPr>
        <w:t>(8ч.)</w:t>
      </w:r>
    </w:p>
    <w:p w:rsidR="008741FA" w:rsidRDefault="00B91B4A">
      <w:pPr>
        <w:pStyle w:val="a3"/>
        <w:ind w:right="106"/>
      </w:pPr>
      <w:r>
        <w:t>Предмет и задачи генетики. История развития генетики. Роль цитологии и</w:t>
      </w:r>
      <w:r>
        <w:rPr>
          <w:spacing w:val="40"/>
        </w:rPr>
        <w:t xml:space="preserve"> </w:t>
      </w:r>
      <w:r>
        <w:t>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</w:t>
      </w:r>
      <w:proofErr w:type="gramStart"/>
      <w:r>
        <w:t>о-</w:t>
      </w:r>
      <w:proofErr w:type="gramEnd"/>
      <w:r>
        <w:t xml:space="preserve"> генетический). Основные генетические понятия. Генетическая символика, используемая в схемах скрещиваний.</w:t>
      </w:r>
    </w:p>
    <w:p w:rsidR="008741FA" w:rsidRDefault="00B91B4A">
      <w:pPr>
        <w:pStyle w:val="a3"/>
        <w:ind w:right="104"/>
      </w:pPr>
      <w:r>
        <w:t>Закономерности наследования признаков, установленные Г. Менделем.</w:t>
      </w:r>
      <w:r>
        <w:rPr>
          <w:spacing w:val="40"/>
        </w:rPr>
        <w:t xml:space="preserve"> </w:t>
      </w:r>
      <w:r>
        <w:t xml:space="preserve">Моногибридное скрещивание. Закон </w:t>
      </w:r>
      <w:proofErr w:type="gramStart"/>
      <w:r>
        <w:t>едино­образия</w:t>
      </w:r>
      <w:proofErr w:type="gramEnd"/>
      <w:r>
        <w:t xml:space="preserve"> гибридов первого поколения. Правило доминирования. Закон расщепления признаков. Гипотеза чистоты гамет. Полное и неполное </w:t>
      </w:r>
      <w:r>
        <w:rPr>
          <w:spacing w:val="-2"/>
        </w:rPr>
        <w:t>доминирование.</w:t>
      </w:r>
    </w:p>
    <w:p w:rsidR="008741FA" w:rsidRDefault="00B91B4A">
      <w:pPr>
        <w:pStyle w:val="a3"/>
        <w:ind w:right="106"/>
      </w:pPr>
      <w:proofErr w:type="spellStart"/>
      <w:r>
        <w:t>Дигибридное</w:t>
      </w:r>
      <w:proofErr w:type="spellEnd"/>
      <w:r>
        <w:t xml:space="preserve"> скрещивание. Закон независимого наследования признаков. Цитогенетические основы </w:t>
      </w:r>
      <w:proofErr w:type="spellStart"/>
      <w:r>
        <w:t>дигибридного</w:t>
      </w:r>
      <w:proofErr w:type="spellEnd"/>
      <w: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8741FA" w:rsidRDefault="00B91B4A">
      <w:pPr>
        <w:pStyle w:val="a3"/>
        <w:ind w:right="110"/>
      </w:pPr>
      <w:r>
        <w:t>Сцепленное наследование признаков. Работа Т. Моргана по сцепленному</w:t>
      </w:r>
      <w:r>
        <w:rPr>
          <w:spacing w:val="40"/>
        </w:rPr>
        <w:t xml:space="preserve"> </w:t>
      </w:r>
      <w:r>
        <w:t>наследованию генов. Нарушение сцепления генов в результате кроссинговера.</w:t>
      </w:r>
    </w:p>
    <w:p w:rsidR="008741FA" w:rsidRDefault="00B91B4A">
      <w:pPr>
        <w:pStyle w:val="a3"/>
        <w:ind w:left="718" w:firstLine="0"/>
      </w:pPr>
      <w:r>
        <w:t>Хромосомная</w:t>
      </w:r>
      <w:r>
        <w:rPr>
          <w:spacing w:val="-6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наследственности.</w:t>
      </w:r>
      <w:r>
        <w:rPr>
          <w:spacing w:val="-5"/>
        </w:rPr>
        <w:t xml:space="preserve"> </w:t>
      </w:r>
      <w:r>
        <w:t>Генетические</w:t>
      </w:r>
      <w:r>
        <w:rPr>
          <w:spacing w:val="-6"/>
        </w:rPr>
        <w:t xml:space="preserve"> </w:t>
      </w:r>
      <w:r>
        <w:rPr>
          <w:spacing w:val="-2"/>
        </w:rPr>
        <w:t>карты.</w:t>
      </w:r>
    </w:p>
    <w:p w:rsidR="008741FA" w:rsidRDefault="00B91B4A">
      <w:pPr>
        <w:pStyle w:val="a3"/>
        <w:ind w:right="113"/>
      </w:pPr>
      <w:r>
        <w:t xml:space="preserve">Генетика пола. Хромосомное определение пола. </w:t>
      </w:r>
      <w:proofErr w:type="spellStart"/>
      <w:r>
        <w:t>Аутосомы</w:t>
      </w:r>
      <w:proofErr w:type="spellEnd"/>
      <w:r>
        <w:t xml:space="preserve"> и половые хромосомы. </w:t>
      </w:r>
      <w:proofErr w:type="spellStart"/>
      <w:r>
        <w:t>Гомогаметные</w:t>
      </w:r>
      <w:proofErr w:type="spellEnd"/>
      <w:r>
        <w:t xml:space="preserve"> и </w:t>
      </w:r>
      <w:proofErr w:type="spellStart"/>
      <w:r>
        <w:t>гетерогаметные</w:t>
      </w:r>
      <w:proofErr w:type="spellEnd"/>
      <w:r>
        <w:t xml:space="preserve"> организмы. Наследование признаков, сцепленных с полом.</w:t>
      </w:r>
    </w:p>
    <w:p w:rsidR="008741FA" w:rsidRDefault="00B91B4A">
      <w:pPr>
        <w:pStyle w:val="a3"/>
        <w:ind w:right="108"/>
      </w:pPr>
      <w:r>
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</w:r>
      <w:proofErr w:type="spellStart"/>
      <w:r>
        <w:t>модификационной</w:t>
      </w:r>
      <w:proofErr w:type="spellEnd"/>
      <w: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</w:r>
      <w:proofErr w:type="spellStart"/>
      <w:r>
        <w:t>модификационной</w:t>
      </w:r>
      <w:proofErr w:type="spellEnd"/>
      <w:r>
        <w:t xml:space="preserve"> изменчивости.</w:t>
      </w:r>
    </w:p>
    <w:p w:rsidR="008741FA" w:rsidRDefault="00B91B4A">
      <w:pPr>
        <w:pStyle w:val="a3"/>
        <w:ind w:right="108"/>
      </w:pPr>
      <w: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>
        <w:t>генные</w:t>
      </w:r>
      <w:proofErr w:type="gramEnd"/>
      <w:r>
        <w:t>, хромосомные, геномные. Частота и</w:t>
      </w:r>
      <w:r>
        <w:rPr>
          <w:spacing w:val="40"/>
        </w:rPr>
        <w:t xml:space="preserve"> </w:t>
      </w:r>
      <w:r>
        <w:t>причины мутаций. Мутагенные факторы. Закон гомологических рядов в наследственной изменчивости Н. И. Вавилова.</w:t>
      </w:r>
    </w:p>
    <w:p w:rsidR="008741FA" w:rsidRDefault="00B91B4A">
      <w:pPr>
        <w:pStyle w:val="a3"/>
        <w:ind w:left="718" w:firstLine="0"/>
      </w:pPr>
      <w:r>
        <w:t>Внеядерная</w:t>
      </w:r>
      <w:r>
        <w:rPr>
          <w:spacing w:val="-4"/>
        </w:rPr>
        <w:t xml:space="preserve"> </w:t>
      </w:r>
      <w:r>
        <w:t>наследственность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изменчивость.</w:t>
      </w:r>
    </w:p>
    <w:p w:rsidR="008741FA" w:rsidRDefault="00B91B4A">
      <w:pPr>
        <w:pStyle w:val="a3"/>
        <w:ind w:right="104"/>
      </w:pPr>
      <w:r>
        <w:t>Генетика человека. Кариотип человека. Основные методы генетики человека: генеалогический, близнецовый, цитогенетический, биохимический, молекулярн</w:t>
      </w:r>
      <w:proofErr w:type="gramStart"/>
      <w:r>
        <w:t>о-</w:t>
      </w:r>
      <w:proofErr w:type="gramEnd"/>
      <w:r>
        <w:t xml:space="preserve"> генетический. Современное определение генотипа: </w:t>
      </w:r>
      <w:proofErr w:type="spellStart"/>
      <w:r>
        <w:t>полногеномное</w:t>
      </w:r>
      <w:proofErr w:type="spellEnd"/>
      <w:r>
        <w:t xml:space="preserve"> </w:t>
      </w:r>
      <w:proofErr w:type="spellStart"/>
      <w:r>
        <w:t>секвенирование</w:t>
      </w:r>
      <w:proofErr w:type="spellEnd"/>
      <w:r>
        <w:t xml:space="preserve">, </w:t>
      </w:r>
      <w:proofErr w:type="spellStart"/>
      <w:r>
        <w:t>генотипирование</w:t>
      </w:r>
      <w:proofErr w:type="spellEnd"/>
      <w:r>
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</w:t>
      </w:r>
      <w:proofErr w:type="gramStart"/>
      <w:r>
        <w:t>о-</w:t>
      </w:r>
      <w:proofErr w:type="gramEnd"/>
      <w:r>
        <w:t xml:space="preserve"> 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8741FA" w:rsidRDefault="00B91B4A">
      <w:pPr>
        <w:pStyle w:val="2"/>
        <w:spacing w:before="5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ind w:right="114"/>
        <w:jc w:val="left"/>
      </w:pPr>
      <w:r>
        <w:t>Портреты: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Мендель,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Морган,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де</w:t>
      </w:r>
      <w:r>
        <w:rPr>
          <w:spacing w:val="40"/>
        </w:rPr>
        <w:t xml:space="preserve"> </w:t>
      </w:r>
      <w:r>
        <w:t>Фриз,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Четвериков,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Тимофее</w:t>
      </w:r>
      <w:proofErr w:type="gramStart"/>
      <w:r>
        <w:t>в-</w:t>
      </w:r>
      <w:proofErr w:type="gramEnd"/>
      <w:r>
        <w:t xml:space="preserve"> Ресовский, Н. И. Вавилов.</w:t>
      </w:r>
    </w:p>
    <w:p w:rsidR="008741FA" w:rsidRDefault="00B91B4A">
      <w:pPr>
        <w:pStyle w:val="a3"/>
        <w:ind w:left="0" w:right="117" w:firstLine="0"/>
        <w:jc w:val="right"/>
      </w:pPr>
      <w:r>
        <w:t>Таблицы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схемы:</w:t>
      </w:r>
      <w:r>
        <w:rPr>
          <w:spacing w:val="64"/>
        </w:rPr>
        <w:t xml:space="preserve"> </w:t>
      </w:r>
      <w:r>
        <w:t>«Моногибридное</w:t>
      </w:r>
      <w:r>
        <w:rPr>
          <w:spacing w:val="61"/>
        </w:rPr>
        <w:t xml:space="preserve"> </w:t>
      </w:r>
      <w:r>
        <w:t>скрещивание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цитогенетическая</w:t>
      </w:r>
      <w:r>
        <w:rPr>
          <w:spacing w:val="62"/>
        </w:rPr>
        <w:t xml:space="preserve"> </w:t>
      </w:r>
      <w:r>
        <w:rPr>
          <w:spacing w:val="-2"/>
        </w:rPr>
        <w:t>основа»,</w:t>
      </w:r>
    </w:p>
    <w:p w:rsidR="008741FA" w:rsidRDefault="00B91B4A">
      <w:pPr>
        <w:pStyle w:val="a3"/>
        <w:ind w:left="0" w:right="111" w:firstLine="0"/>
        <w:jc w:val="right"/>
      </w:pPr>
      <w:r>
        <w:t>«Закон</w:t>
      </w:r>
      <w:r>
        <w:rPr>
          <w:spacing w:val="4"/>
        </w:rPr>
        <w:t xml:space="preserve"> </w:t>
      </w:r>
      <w:r>
        <w:t>расщепления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цитогенетическая</w:t>
      </w:r>
      <w:r>
        <w:rPr>
          <w:spacing w:val="6"/>
        </w:rPr>
        <w:t xml:space="preserve"> </w:t>
      </w:r>
      <w:r>
        <w:t>основа»,</w:t>
      </w:r>
      <w:r>
        <w:rPr>
          <w:spacing w:val="12"/>
        </w:rPr>
        <w:t xml:space="preserve"> </w:t>
      </w:r>
      <w:r>
        <w:t>«Закон</w:t>
      </w:r>
      <w:r>
        <w:rPr>
          <w:spacing w:val="7"/>
        </w:rPr>
        <w:t xml:space="preserve"> </w:t>
      </w:r>
      <w:r>
        <w:t>чистоты</w:t>
      </w:r>
      <w:r>
        <w:rPr>
          <w:spacing w:val="8"/>
        </w:rPr>
        <w:t xml:space="preserve"> </w:t>
      </w:r>
      <w:r>
        <w:t>гамет»,</w:t>
      </w:r>
      <w:r>
        <w:rPr>
          <w:spacing w:val="1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Дигибридное</w:t>
      </w:r>
      <w:proofErr w:type="spellEnd"/>
    </w:p>
    <w:p w:rsidR="008741FA" w:rsidRDefault="008741FA">
      <w:pPr>
        <w:jc w:val="right"/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tabs>
          <w:tab w:val="left" w:pos="1972"/>
          <w:tab w:val="left" w:pos="4094"/>
          <w:tab w:val="left" w:pos="5169"/>
          <w:tab w:val="left" w:pos="6934"/>
          <w:tab w:val="left" w:pos="8790"/>
        </w:tabs>
        <w:spacing w:before="62"/>
        <w:ind w:firstLine="0"/>
        <w:jc w:val="left"/>
      </w:pPr>
      <w:r>
        <w:rPr>
          <w:spacing w:val="-2"/>
        </w:rPr>
        <w:lastRenderedPageBreak/>
        <w:t>скрещивание»,</w:t>
      </w:r>
      <w:r>
        <w:tab/>
      </w:r>
      <w:r>
        <w:rPr>
          <w:spacing w:val="-2"/>
        </w:rPr>
        <w:t>«Цитологические</w:t>
      </w:r>
      <w:r>
        <w:tab/>
      </w:r>
      <w:r>
        <w:rPr>
          <w:spacing w:val="-2"/>
        </w:rPr>
        <w:t>основы</w:t>
      </w:r>
      <w:r>
        <w:tab/>
      </w:r>
      <w:proofErr w:type="spellStart"/>
      <w:r>
        <w:rPr>
          <w:spacing w:val="-2"/>
        </w:rPr>
        <w:t>дигибридного</w:t>
      </w:r>
      <w:proofErr w:type="spellEnd"/>
      <w:r>
        <w:tab/>
      </w:r>
      <w:r>
        <w:rPr>
          <w:spacing w:val="-2"/>
        </w:rPr>
        <w:t>скрещивания»,</w:t>
      </w:r>
      <w:r>
        <w:tab/>
      </w:r>
      <w:r>
        <w:rPr>
          <w:spacing w:val="-2"/>
        </w:rPr>
        <w:t>«Мейоз»,</w:t>
      </w:r>
    </w:p>
    <w:p w:rsidR="008741FA" w:rsidRDefault="00B91B4A">
      <w:pPr>
        <w:pStyle w:val="a3"/>
        <w:ind w:firstLine="0"/>
        <w:jc w:val="left"/>
      </w:pPr>
      <w:r>
        <w:t>«Взаимодействие</w:t>
      </w:r>
      <w:r>
        <w:rPr>
          <w:spacing w:val="8"/>
        </w:rPr>
        <w:t xml:space="preserve"> </w:t>
      </w:r>
      <w:r>
        <w:t>аллельных</w:t>
      </w:r>
      <w:r>
        <w:rPr>
          <w:spacing w:val="14"/>
        </w:rPr>
        <w:t xml:space="preserve"> </w:t>
      </w:r>
      <w:r>
        <w:t>генов»,</w:t>
      </w:r>
      <w:r>
        <w:rPr>
          <w:spacing w:val="17"/>
        </w:rPr>
        <w:t xml:space="preserve"> </w:t>
      </w:r>
      <w:r>
        <w:t>«Генетические</w:t>
      </w:r>
      <w:r>
        <w:rPr>
          <w:spacing w:val="10"/>
        </w:rPr>
        <w:t xml:space="preserve"> </w:t>
      </w:r>
      <w:r>
        <w:t>карты</w:t>
      </w:r>
      <w:r>
        <w:rPr>
          <w:spacing w:val="12"/>
        </w:rPr>
        <w:t xml:space="preserve"> </w:t>
      </w:r>
      <w:r>
        <w:t>растений,</w:t>
      </w:r>
      <w:r>
        <w:rPr>
          <w:spacing w:val="12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человека»,</w:t>
      </w:r>
    </w:p>
    <w:p w:rsidR="008741FA" w:rsidRDefault="00B91B4A">
      <w:pPr>
        <w:pStyle w:val="a3"/>
        <w:tabs>
          <w:tab w:val="left" w:pos="1263"/>
          <w:tab w:val="left" w:pos="1627"/>
          <w:tab w:val="left" w:pos="3090"/>
          <w:tab w:val="left" w:pos="4011"/>
          <w:tab w:val="left" w:pos="5864"/>
          <w:tab w:val="left" w:pos="8159"/>
        </w:tabs>
        <w:ind w:right="107" w:firstLine="0"/>
        <w:jc w:val="left"/>
      </w:pPr>
      <w:r>
        <w:t>«Генетика</w:t>
      </w:r>
      <w:r>
        <w:rPr>
          <w:spacing w:val="80"/>
        </w:rPr>
        <w:t xml:space="preserve"> </w:t>
      </w:r>
      <w:r>
        <w:t>пола»,</w:t>
      </w:r>
      <w:r>
        <w:rPr>
          <w:spacing w:val="80"/>
        </w:rPr>
        <w:t xml:space="preserve"> </w:t>
      </w:r>
      <w:r>
        <w:t>«Закономерности</w:t>
      </w:r>
      <w:r>
        <w:rPr>
          <w:spacing w:val="80"/>
        </w:rPr>
        <w:t xml:space="preserve"> </w:t>
      </w:r>
      <w:r>
        <w:t>наследования,</w:t>
      </w:r>
      <w:r>
        <w:rPr>
          <w:spacing w:val="80"/>
        </w:rPr>
        <w:t xml:space="preserve"> </w:t>
      </w:r>
      <w:r>
        <w:t>сцепленного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полом»,</w:t>
      </w:r>
      <w:r>
        <w:rPr>
          <w:spacing w:val="80"/>
        </w:rPr>
        <w:t xml:space="preserve"> </w:t>
      </w:r>
      <w:r>
        <w:t xml:space="preserve">«Кариотипы </w:t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животных»,</w:t>
      </w:r>
      <w:r>
        <w:tab/>
      </w:r>
      <w:r>
        <w:rPr>
          <w:spacing w:val="-2"/>
        </w:rPr>
        <w:t>«Виды</w:t>
      </w:r>
      <w:r>
        <w:tab/>
      </w:r>
      <w:r>
        <w:rPr>
          <w:spacing w:val="-2"/>
        </w:rPr>
        <w:t>изменчивости»,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Модификационная</w:t>
      </w:r>
      <w:proofErr w:type="spellEnd"/>
      <w:r>
        <w:tab/>
      </w:r>
      <w:r>
        <w:rPr>
          <w:spacing w:val="-2"/>
        </w:rPr>
        <w:t>изменчивость»,</w:t>
      </w:r>
    </w:p>
    <w:p w:rsidR="008741FA" w:rsidRDefault="00B91B4A">
      <w:pPr>
        <w:pStyle w:val="a3"/>
        <w:spacing w:before="1"/>
        <w:ind w:firstLine="0"/>
        <w:jc w:val="left"/>
      </w:pPr>
      <w:r>
        <w:t>«Наследование</w:t>
      </w:r>
      <w:r>
        <w:rPr>
          <w:spacing w:val="-10"/>
        </w:rPr>
        <w:t xml:space="preserve"> </w:t>
      </w:r>
      <w:r>
        <w:t>резус-фактора»,</w:t>
      </w:r>
      <w:r>
        <w:rPr>
          <w:spacing w:val="-4"/>
        </w:rPr>
        <w:t xml:space="preserve"> </w:t>
      </w:r>
      <w:r>
        <w:t>«Генетика</w:t>
      </w:r>
      <w:r>
        <w:rPr>
          <w:spacing w:val="-8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крови»,</w:t>
      </w:r>
      <w:r>
        <w:rPr>
          <w:spacing w:val="-3"/>
        </w:rPr>
        <w:t xml:space="preserve"> </w:t>
      </w:r>
      <w:r>
        <w:t>«Мутационная</w:t>
      </w:r>
      <w:r>
        <w:rPr>
          <w:spacing w:val="-7"/>
        </w:rPr>
        <w:t xml:space="preserve"> </w:t>
      </w:r>
      <w:r>
        <w:rPr>
          <w:spacing w:val="-2"/>
        </w:rPr>
        <w:t>изменчивость».</w:t>
      </w:r>
    </w:p>
    <w:p w:rsidR="008741FA" w:rsidRDefault="00B91B4A">
      <w:pPr>
        <w:pStyle w:val="a3"/>
        <w:ind w:right="105"/>
      </w:pPr>
      <w:proofErr w:type="gramStart"/>
      <w:r>
        <w:t>Оборудование: модели-аппликации «Моногибридное скрещивание», «Неполное доминирование», «</w:t>
      </w:r>
      <w:proofErr w:type="spellStart"/>
      <w:r>
        <w:t>Дигибридное</w:t>
      </w:r>
      <w:proofErr w:type="spellEnd"/>
      <w:r>
        <w:t xml:space="preserve"> скрещивание», «Перекрёст хромосом», микроскоп и микропрепарат</w:t>
      </w:r>
      <w:r>
        <w:rPr>
          <w:spacing w:val="40"/>
        </w:rPr>
        <w:t xml:space="preserve"> </w:t>
      </w:r>
      <w:r>
        <w:t>«Дрозофила»</w:t>
      </w:r>
      <w:r>
        <w:rPr>
          <w:spacing w:val="40"/>
        </w:rPr>
        <w:t xml:space="preserve"> </w:t>
      </w:r>
      <w:r>
        <w:t>(норма,</w:t>
      </w:r>
      <w:r>
        <w:rPr>
          <w:spacing w:val="40"/>
        </w:rPr>
        <w:t xml:space="preserve"> </w:t>
      </w:r>
      <w:r>
        <w:t>мутации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крыльев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окраски</w:t>
      </w:r>
      <w:r>
        <w:rPr>
          <w:spacing w:val="40"/>
        </w:rPr>
        <w:t xml:space="preserve"> </w:t>
      </w:r>
      <w:r>
        <w:t>тела),</w:t>
      </w:r>
      <w:r>
        <w:rPr>
          <w:spacing w:val="40"/>
        </w:rPr>
        <w:t xml:space="preserve"> </w:t>
      </w:r>
      <w:r>
        <w:t>гербарий</w:t>
      </w:r>
      <w:proofErr w:type="gramEnd"/>
    </w:p>
    <w:p w:rsidR="008741FA" w:rsidRDefault="00B91B4A">
      <w:pPr>
        <w:pStyle w:val="a3"/>
        <w:ind w:firstLine="0"/>
      </w:pPr>
      <w:r>
        <w:t>«Горох</w:t>
      </w:r>
      <w:r>
        <w:rPr>
          <w:spacing w:val="-1"/>
        </w:rPr>
        <w:t xml:space="preserve"> </w:t>
      </w:r>
      <w:r>
        <w:rPr>
          <w:spacing w:val="-2"/>
        </w:rPr>
        <w:t>посевной».</w:t>
      </w:r>
    </w:p>
    <w:p w:rsidR="008741FA" w:rsidRDefault="00B91B4A">
      <w:pPr>
        <w:pStyle w:val="2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41FA" w:rsidRDefault="00B91B4A">
      <w:pPr>
        <w:pStyle w:val="a3"/>
        <w:ind w:right="111"/>
      </w:pPr>
      <w:r>
        <w:t xml:space="preserve">Лабораторная работа № 5. «Изучение результатов моногибридного и </w:t>
      </w:r>
      <w:proofErr w:type="spellStart"/>
      <w:r>
        <w:t>дигибридного</w:t>
      </w:r>
      <w:proofErr w:type="spellEnd"/>
      <w:r>
        <w:t xml:space="preserve"> скрещивания у дрозофилы на готовых микропрепаратах».</w:t>
      </w:r>
    </w:p>
    <w:p w:rsidR="008741FA" w:rsidRDefault="00B91B4A">
      <w:pPr>
        <w:pStyle w:val="a3"/>
        <w:ind w:right="114"/>
        <w:jc w:val="left"/>
      </w:pPr>
      <w:r>
        <w:t>Лабораторная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«Изучение</w:t>
      </w:r>
      <w:r>
        <w:rPr>
          <w:spacing w:val="40"/>
        </w:rPr>
        <w:t xml:space="preserve"> </w:t>
      </w:r>
      <w:proofErr w:type="spellStart"/>
      <w:r>
        <w:t>модификационной</w:t>
      </w:r>
      <w:proofErr w:type="spellEnd"/>
      <w:r>
        <w:rPr>
          <w:spacing w:val="40"/>
        </w:rPr>
        <w:t xml:space="preserve"> </w:t>
      </w:r>
      <w:r>
        <w:t>изменчивости,</w:t>
      </w:r>
      <w:r>
        <w:rPr>
          <w:spacing w:val="40"/>
        </w:rPr>
        <w:t xml:space="preserve"> </w:t>
      </w:r>
      <w:r>
        <w:t>построение вариационного ряда и вариационной кривой».</w:t>
      </w:r>
    </w:p>
    <w:p w:rsidR="008741FA" w:rsidRDefault="00B91B4A">
      <w:pPr>
        <w:pStyle w:val="a3"/>
        <w:tabs>
          <w:tab w:val="left" w:pos="2417"/>
          <w:tab w:val="left" w:pos="3369"/>
          <w:tab w:val="left" w:pos="3868"/>
          <w:tab w:val="left" w:pos="4324"/>
          <w:tab w:val="left" w:pos="5465"/>
          <w:tab w:val="left" w:pos="6611"/>
          <w:tab w:val="left" w:pos="6997"/>
          <w:tab w:val="left" w:pos="8412"/>
          <w:tab w:val="left" w:pos="8918"/>
        </w:tabs>
        <w:ind w:right="107"/>
        <w:jc w:val="left"/>
      </w:pPr>
      <w:r>
        <w:rPr>
          <w:spacing w:val="-2"/>
        </w:rPr>
        <w:t>Лабораторная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№</w:t>
      </w:r>
      <w:r>
        <w:tab/>
      </w:r>
      <w:r>
        <w:rPr>
          <w:spacing w:val="-6"/>
        </w:rPr>
        <w:t>7.</w:t>
      </w:r>
      <w:r>
        <w:tab/>
      </w:r>
      <w:r>
        <w:rPr>
          <w:spacing w:val="-2"/>
        </w:rPr>
        <w:t>«Анализ</w:t>
      </w:r>
      <w:r>
        <w:tab/>
      </w:r>
      <w:r>
        <w:rPr>
          <w:spacing w:val="-2"/>
        </w:rPr>
        <w:t>мутаций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дрозофилы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готовых микропрепаратах».</w:t>
      </w:r>
    </w:p>
    <w:p w:rsidR="008741FA" w:rsidRDefault="00B91B4A">
      <w:pPr>
        <w:pStyle w:val="a3"/>
        <w:ind w:left="718" w:firstLine="0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родословных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8741FA" w:rsidRDefault="00B91B4A">
      <w:pPr>
        <w:pStyle w:val="2"/>
        <w:jc w:val="left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Селекция</w:t>
      </w:r>
      <w:r>
        <w:rPr>
          <w:spacing w:val="-3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биотехнологии</w:t>
      </w:r>
      <w:r>
        <w:rPr>
          <w:spacing w:val="-3"/>
        </w:rPr>
        <w:t xml:space="preserve"> </w:t>
      </w:r>
      <w:r>
        <w:rPr>
          <w:spacing w:val="-2"/>
        </w:rPr>
        <w:t>(3ч.)</w:t>
      </w:r>
    </w:p>
    <w:p w:rsidR="008741FA" w:rsidRDefault="00B91B4A">
      <w:pPr>
        <w:pStyle w:val="a3"/>
        <w:ind w:right="111"/>
      </w:pPr>
      <w: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8741FA" w:rsidRDefault="00B91B4A">
      <w:pPr>
        <w:pStyle w:val="a3"/>
        <w:ind w:right="106"/>
      </w:pPr>
      <w:r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</w:t>
      </w:r>
      <w:r>
        <w:rPr>
          <w:spacing w:val="-1"/>
        </w:rPr>
        <w:t xml:space="preserve"> </w:t>
      </w:r>
      <w:r>
        <w:t xml:space="preserve">её успехи. Искусственный мутагенез и получение </w:t>
      </w:r>
      <w:proofErr w:type="spellStart"/>
      <w:r>
        <w:t>полиплоидов</w:t>
      </w:r>
      <w:proofErr w:type="spellEnd"/>
      <w:r>
        <w:t>. Достижения селекции растений, животных и микроорганизмов.</w:t>
      </w:r>
    </w:p>
    <w:p w:rsidR="008741FA" w:rsidRDefault="00B91B4A">
      <w:pPr>
        <w:pStyle w:val="a3"/>
        <w:ind w:right="107"/>
      </w:pPr>
      <w:r>
        <w:t xml:space="preserve">Биотехнология как отрасль производства. Генная инженерия. Этапы создания рекомбинантной ДНК и </w:t>
      </w:r>
      <w:proofErr w:type="spellStart"/>
      <w:r>
        <w:t>трансгенных</w:t>
      </w:r>
      <w:proofErr w:type="spellEnd"/>
      <w:r>
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8741FA" w:rsidRDefault="00B91B4A">
      <w:pPr>
        <w:pStyle w:val="a3"/>
        <w:ind w:left="718" w:firstLine="0"/>
        <w:jc w:val="left"/>
      </w:pPr>
      <w:r>
        <w:rPr>
          <w:spacing w:val="-2"/>
        </w:rPr>
        <w:t>Демонстрации:</w:t>
      </w:r>
    </w:p>
    <w:p w:rsidR="008741FA" w:rsidRDefault="00B91B4A">
      <w:pPr>
        <w:pStyle w:val="a3"/>
        <w:ind w:left="718" w:firstLine="0"/>
        <w:jc w:val="left"/>
      </w:pPr>
      <w:r>
        <w:t>Портреты: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Вавилов,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Мичурин,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Карпеченко,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rPr>
          <w:spacing w:val="-2"/>
        </w:rPr>
        <w:t>Иванов.</w:t>
      </w:r>
    </w:p>
    <w:p w:rsidR="008741FA" w:rsidRDefault="00B91B4A">
      <w:pPr>
        <w:pStyle w:val="a3"/>
        <w:ind w:right="105"/>
      </w:pPr>
      <w: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</w:t>
      </w:r>
      <w:r>
        <w:rPr>
          <w:spacing w:val="40"/>
        </w:rPr>
        <w:t xml:space="preserve"> </w:t>
      </w:r>
      <w:r>
        <w:t>генов, хромосом».</w:t>
      </w:r>
    </w:p>
    <w:p w:rsidR="008741FA" w:rsidRDefault="00B91B4A">
      <w:pPr>
        <w:pStyle w:val="a3"/>
        <w:ind w:right="114"/>
      </w:pPr>
      <w: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8741FA" w:rsidRDefault="00B91B4A">
      <w:pPr>
        <w:pStyle w:val="2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41FA" w:rsidRDefault="00B91B4A">
      <w:pPr>
        <w:pStyle w:val="a3"/>
        <w:ind w:right="113"/>
      </w:pPr>
      <w:r>
        <w:t xml:space="preserve">Экскурсия 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>
        <w:t>агроуниверситета</w:t>
      </w:r>
      <w:proofErr w:type="spellEnd"/>
      <w:r>
        <w:t xml:space="preserve"> или научного центра)».</w:t>
      </w:r>
    </w:p>
    <w:p w:rsidR="008741FA" w:rsidRDefault="00B91B4A">
      <w:pPr>
        <w:pStyle w:val="a3"/>
        <w:ind w:left="718" w:firstLine="0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5"/>
        </w:rPr>
        <w:t>час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1"/>
        <w:spacing w:before="67"/>
        <w:ind w:right="4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8741FA" w:rsidRDefault="00B91B4A">
      <w:pPr>
        <w:ind w:left="131" w:right="5"/>
        <w:jc w:val="center"/>
        <w:rPr>
          <w:b/>
          <w:sz w:val="24"/>
        </w:rPr>
      </w:pPr>
      <w:r>
        <w:rPr>
          <w:b/>
          <w:sz w:val="24"/>
        </w:rPr>
        <w:t>«БИОЛОГИЯ»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741FA" w:rsidRDefault="00B91B4A">
      <w:pPr>
        <w:pStyle w:val="a3"/>
        <w:spacing w:before="271"/>
        <w:ind w:right="107"/>
      </w:pPr>
      <w:proofErr w:type="gramStart"/>
      <w: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>
        <w:t>метапредметным</w:t>
      </w:r>
      <w:proofErr w:type="spellEnd"/>
      <w:r>
        <w:t xml:space="preserve"> и </w:t>
      </w:r>
      <w:r>
        <w:rPr>
          <w:spacing w:val="-2"/>
        </w:rPr>
        <w:t>предметным.</w:t>
      </w:r>
      <w:proofErr w:type="gramEnd"/>
    </w:p>
    <w:p w:rsidR="008741FA" w:rsidRDefault="008741FA">
      <w:pPr>
        <w:pStyle w:val="a3"/>
        <w:spacing w:before="5"/>
        <w:ind w:left="0" w:firstLine="0"/>
        <w:jc w:val="left"/>
      </w:pPr>
    </w:p>
    <w:p w:rsidR="008741FA" w:rsidRDefault="00B91B4A">
      <w:pPr>
        <w:pStyle w:val="1"/>
        <w:spacing w:line="274" w:lineRule="exact"/>
      </w:pPr>
      <w:r>
        <w:t xml:space="preserve">ЛИЧНОСТНЫЕ </w:t>
      </w:r>
      <w:r>
        <w:rPr>
          <w:spacing w:val="-2"/>
        </w:rPr>
        <w:t>РЕЗУЛЬТАТЫ</w:t>
      </w:r>
    </w:p>
    <w:p w:rsidR="008741FA" w:rsidRDefault="00B91B4A">
      <w:pPr>
        <w:pStyle w:val="a3"/>
        <w:ind w:right="104"/>
      </w:pPr>
      <w:r>
        <w:t>В структуре личностных результатов освоения предмета «Биология» выделены следующие</w:t>
      </w:r>
      <w:r>
        <w:rPr>
          <w:spacing w:val="-4"/>
        </w:rPr>
        <w:t xml:space="preserve"> </w:t>
      </w:r>
      <w:r>
        <w:t>составляющие:</w:t>
      </w:r>
      <w:r>
        <w:rPr>
          <w:spacing w:val="-5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</w:t>
      </w:r>
      <w:r>
        <w:rPr>
          <w:spacing w:val="40"/>
        </w:rPr>
        <w:t xml:space="preserve"> </w:t>
      </w:r>
      <w:r>
        <w:t>и способность обучающихся руководствоваться в своей деятельности ценностн</w:t>
      </w:r>
      <w:proofErr w:type="gramStart"/>
      <w:r>
        <w:t>о-</w:t>
      </w:r>
      <w:proofErr w:type="gramEnd"/>
      <w:r>
        <w:t xml:space="preserve"> 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8741FA" w:rsidRDefault="00B91B4A">
      <w:pPr>
        <w:pStyle w:val="a3"/>
        <w:ind w:right="103"/>
      </w:pPr>
      <w:proofErr w:type="gramStart"/>
      <w: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>
        <w:t xml:space="preserve"> многонационального народа Российской Федерации, природе и окружающей среде.</w:t>
      </w:r>
    </w:p>
    <w:p w:rsidR="008741FA" w:rsidRDefault="00B91B4A">
      <w:pPr>
        <w:pStyle w:val="a3"/>
        <w:ind w:right="111"/>
      </w:pPr>
      <w: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556"/>
        </w:tabs>
        <w:ind w:left="556" w:hanging="258"/>
        <w:jc w:val="both"/>
      </w:pPr>
      <w:r>
        <w:t>гражданского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ind w:right="112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общества;</w:t>
      </w:r>
    </w:p>
    <w:p w:rsidR="008741FA" w:rsidRDefault="00B91B4A">
      <w:pPr>
        <w:pStyle w:val="a3"/>
        <w:ind w:right="109"/>
      </w:pPr>
      <w:r>
        <w:t xml:space="preserve">осознание своих конституционных прав и обязанностей, уважение закона и </w:t>
      </w:r>
      <w:r>
        <w:rPr>
          <w:spacing w:val="-2"/>
        </w:rPr>
        <w:t>правопорядка;</w:t>
      </w:r>
    </w:p>
    <w:p w:rsidR="008741FA" w:rsidRDefault="00B91B4A">
      <w:pPr>
        <w:pStyle w:val="a3"/>
        <w:ind w:right="111"/>
      </w:pPr>
      <w: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8741FA" w:rsidRDefault="00B91B4A">
      <w:pPr>
        <w:pStyle w:val="a3"/>
        <w:ind w:right="107"/>
      </w:pPr>
      <w:r>
        <w:t>способность определять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современной жизни и объяснять её;</w:t>
      </w:r>
    </w:p>
    <w:p w:rsidR="008741FA" w:rsidRDefault="00B91B4A">
      <w:pPr>
        <w:pStyle w:val="a3"/>
        <w:ind w:right="115"/>
      </w:pPr>
      <w: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8741FA" w:rsidRDefault="00B91B4A">
      <w:pPr>
        <w:pStyle w:val="a3"/>
        <w:ind w:right="110"/>
      </w:pPr>
      <w:r>
        <w:t>готовность к сотрудничеству в процессе совместного выполнения учебных, 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оппонентов при обсуждении спорных вопросов биологического содержания;</w:t>
      </w:r>
    </w:p>
    <w:p w:rsidR="008741FA" w:rsidRDefault="00B91B4A">
      <w:pPr>
        <w:pStyle w:val="a3"/>
        <w:ind w:left="718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ind w:left="977" w:hanging="259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ind w:right="112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Родиной,</w:t>
      </w:r>
      <w:r>
        <w:rPr>
          <w:spacing w:val="-2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Родину, свой язык и культуру, прошлое и настоящее многонационального народа России;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10"/>
      </w:pPr>
      <w:r>
        <w:lastRenderedPageBreak/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8741FA" w:rsidRDefault="00B91B4A">
      <w:pPr>
        <w:pStyle w:val="a3"/>
        <w:ind w:right="106"/>
      </w:pPr>
      <w: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8741FA" w:rsidRDefault="00B91B4A">
      <w:pPr>
        <w:pStyle w:val="a3"/>
        <w:spacing w:before="1"/>
        <w:ind w:right="113"/>
      </w:pPr>
      <w:r>
        <w:t>идейная убеждённость,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Отечества, ответственность</w:t>
      </w:r>
      <w:r>
        <w:rPr>
          <w:spacing w:val="-1"/>
        </w:rPr>
        <w:t xml:space="preserve"> </w:t>
      </w:r>
      <w:r>
        <w:t>за его судьбу;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ind w:left="977" w:hanging="259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spacing w:line="274" w:lineRule="exact"/>
        <w:ind w:left="718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2"/>
        </w:rPr>
        <w:t>народа;</w:t>
      </w:r>
    </w:p>
    <w:p w:rsidR="008741FA" w:rsidRDefault="00B91B4A">
      <w:pPr>
        <w:pStyle w:val="a3"/>
        <w:ind w:left="718" w:firstLine="0"/>
        <w:jc w:val="left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6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8741FA" w:rsidRDefault="00B91B4A">
      <w:pPr>
        <w:pStyle w:val="a3"/>
        <w:ind w:right="114"/>
        <w:jc w:val="left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741FA" w:rsidRDefault="00B91B4A">
      <w:pPr>
        <w:pStyle w:val="a3"/>
        <w:spacing w:before="1"/>
        <w:ind w:left="718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будущего;</w:t>
      </w:r>
    </w:p>
    <w:p w:rsidR="008741FA" w:rsidRDefault="00B91B4A">
      <w:pPr>
        <w:pStyle w:val="a3"/>
        <w:jc w:val="left"/>
      </w:pPr>
      <w:r>
        <w:t xml:space="preserve">ответственное отношение </w:t>
      </w:r>
      <w:proofErr w:type="gramStart"/>
      <w:r>
        <w:t>к</w:t>
      </w:r>
      <w:proofErr w:type="gramEnd"/>
      <w:r>
        <w:t xml:space="preserve"> </w:t>
      </w:r>
      <w:proofErr w:type="gramStart"/>
      <w:r>
        <w:t>свои</w:t>
      </w:r>
      <w:proofErr w:type="gramEnd"/>
      <w:r>
        <w:t xml:space="preserve"> 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spacing w:before="5"/>
        <w:ind w:left="977" w:hanging="259"/>
        <w:jc w:val="left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jc w:val="left"/>
      </w:pPr>
      <w:r>
        <w:t>эстетическое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эстетику</w:t>
      </w:r>
      <w:r>
        <w:rPr>
          <w:spacing w:val="40"/>
        </w:rPr>
        <w:t xml:space="preserve"> </w:t>
      </w:r>
      <w:r>
        <w:t>быта,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технического творчества, спорта, труда, общественных отношений;</w:t>
      </w:r>
    </w:p>
    <w:p w:rsidR="008741FA" w:rsidRDefault="00B91B4A">
      <w:pPr>
        <w:pStyle w:val="a3"/>
        <w:ind w:left="718" w:firstLine="0"/>
        <w:jc w:val="left"/>
      </w:pPr>
      <w:r>
        <w:t>понимание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ценности;</w:t>
      </w:r>
    </w:p>
    <w:p w:rsidR="008741FA" w:rsidRDefault="00B91B4A">
      <w:pPr>
        <w:pStyle w:val="a3"/>
        <w:jc w:val="left"/>
      </w:pP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качества творческой личности;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89"/>
        </w:tabs>
        <w:spacing w:before="2" w:line="240" w:lineRule="auto"/>
        <w:ind w:left="118" w:right="103" w:firstLine="599"/>
        <w:jc w:val="left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8741FA" w:rsidRDefault="00B91B4A">
      <w:pPr>
        <w:pStyle w:val="a3"/>
        <w:ind w:right="103"/>
      </w:pPr>
      <w: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8741FA" w:rsidRDefault="00B91B4A">
      <w:pPr>
        <w:pStyle w:val="a3"/>
        <w:ind w:right="115"/>
      </w:pPr>
      <w: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8741FA" w:rsidRDefault="00B91B4A">
      <w:pPr>
        <w:pStyle w:val="a3"/>
        <w:ind w:right="103"/>
      </w:pPr>
      <w:r>
        <w:t>осознание последствий и неприятия вредных привычек (употребления алкоголя, наркотиков, курения);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spacing w:before="1"/>
        <w:ind w:left="977" w:hanging="259"/>
        <w:jc w:val="both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spacing w:line="274" w:lineRule="exact"/>
        <w:ind w:left="718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rPr>
          <w:spacing w:val="-2"/>
        </w:rPr>
        <w:t>трудолюбие;</w:t>
      </w:r>
    </w:p>
    <w:p w:rsidR="008741FA" w:rsidRDefault="00B91B4A">
      <w:pPr>
        <w:pStyle w:val="a3"/>
        <w:spacing w:before="1"/>
        <w:jc w:val="left"/>
      </w:pPr>
      <w:r>
        <w:t>готовность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активной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технологической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направленности, способность инициировать, планировать и самостоятельно выполнять такую деятельность;</w:t>
      </w:r>
    </w:p>
    <w:p w:rsidR="008741FA" w:rsidRDefault="00B91B4A">
      <w:pPr>
        <w:pStyle w:val="a3"/>
        <w:jc w:val="left"/>
      </w:pP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сферам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совершать осознанный выбор будущей профессии и реализовывать собственные жизненные планы;</w:t>
      </w:r>
    </w:p>
    <w:p w:rsidR="008741FA" w:rsidRDefault="00B91B4A">
      <w:pPr>
        <w:pStyle w:val="a3"/>
        <w:ind w:right="114"/>
        <w:jc w:val="left"/>
      </w:pPr>
      <w:r>
        <w:t>готовность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всей</w:t>
      </w:r>
      <w:r>
        <w:rPr>
          <w:spacing w:val="40"/>
        </w:rPr>
        <w:t xml:space="preserve"> </w:t>
      </w:r>
      <w:r>
        <w:rPr>
          <w:spacing w:val="-2"/>
        </w:rPr>
        <w:t>жизни;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spacing w:before="5"/>
        <w:ind w:left="977" w:hanging="259"/>
        <w:jc w:val="left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8741FA" w:rsidRDefault="00B91B4A">
      <w:pPr>
        <w:pStyle w:val="a3"/>
        <w:ind w:right="116"/>
      </w:pPr>
      <w:r>
        <w:t>экологически целесообразное отношение к природе как источнику жизни на Земле, основе её существования;</w:t>
      </w:r>
    </w:p>
    <w:p w:rsidR="008741FA" w:rsidRDefault="00B91B4A">
      <w:pPr>
        <w:pStyle w:val="a3"/>
        <w:ind w:right="111"/>
      </w:pPr>
      <w: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8741FA" w:rsidRDefault="00B91B4A">
      <w:pPr>
        <w:pStyle w:val="a3"/>
        <w:ind w:left="718" w:firstLine="0"/>
      </w:pPr>
      <w:r>
        <w:t>осознание</w:t>
      </w:r>
      <w:r>
        <w:rPr>
          <w:spacing w:val="-7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решения;</w:t>
      </w:r>
    </w:p>
    <w:p w:rsidR="008741FA" w:rsidRDefault="00B91B4A">
      <w:pPr>
        <w:pStyle w:val="a3"/>
        <w:ind w:right="103"/>
      </w:pPr>
      <w:r>
        <w:t>способность использовать приобретаемые</w:t>
      </w:r>
      <w:r>
        <w:rPr>
          <w:spacing w:val="-1"/>
        </w:rPr>
        <w:t xml:space="preserve"> </w:t>
      </w:r>
      <w:r>
        <w:t>при изучении биологии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07"/>
      </w:pPr>
      <w:r>
        <w:lastRenderedPageBreak/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среде, умение прогнозировать неблагоприятные экологические последствия предпринимаемых действий и предотвращать их;</w:t>
      </w:r>
    </w:p>
    <w:p w:rsidR="008741FA" w:rsidRDefault="00B91B4A">
      <w:pPr>
        <w:pStyle w:val="a3"/>
        <w:spacing w:before="1"/>
        <w:ind w:right="106"/>
      </w:pPr>
      <w: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8741FA" w:rsidRDefault="00B91B4A">
      <w:pPr>
        <w:pStyle w:val="2"/>
        <w:numPr>
          <w:ilvl w:val="0"/>
          <w:numId w:val="4"/>
        </w:numPr>
        <w:tabs>
          <w:tab w:val="left" w:pos="977"/>
        </w:tabs>
        <w:ind w:left="977" w:hanging="259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8741FA" w:rsidRDefault="00B91B4A">
      <w:pPr>
        <w:pStyle w:val="a3"/>
        <w:ind w:right="110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741FA" w:rsidRDefault="00B91B4A">
      <w:pPr>
        <w:pStyle w:val="a3"/>
        <w:ind w:right="113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8741FA" w:rsidRDefault="00B91B4A">
      <w:pPr>
        <w:pStyle w:val="a3"/>
        <w:ind w:right="112"/>
      </w:pPr>
      <w: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8741FA" w:rsidRDefault="00B91B4A">
      <w:pPr>
        <w:pStyle w:val="a3"/>
        <w:ind w:right="102"/>
      </w:pPr>
      <w: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8741FA" w:rsidRDefault="00B91B4A">
      <w:pPr>
        <w:pStyle w:val="a3"/>
        <w:ind w:right="111"/>
      </w:pPr>
      <w:r>
        <w:t xml:space="preserve">заинтересованность в получении биологических знаний в целях повышения общей культуры, </w:t>
      </w:r>
      <w:proofErr w:type="gramStart"/>
      <w:r>
        <w:t>естественно-научной</w:t>
      </w:r>
      <w:proofErr w:type="gramEnd"/>
      <w: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8741FA" w:rsidRDefault="00B91B4A">
      <w:pPr>
        <w:pStyle w:val="a3"/>
        <w:ind w:right="114"/>
      </w:pPr>
      <w: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</w:t>
      </w:r>
      <w:r>
        <w:rPr>
          <w:spacing w:val="40"/>
        </w:rPr>
        <w:t xml:space="preserve"> </w:t>
      </w:r>
      <w:r>
        <w:t>достоверных выводов;</w:t>
      </w:r>
    </w:p>
    <w:p w:rsidR="008741FA" w:rsidRDefault="00B91B4A">
      <w:pPr>
        <w:pStyle w:val="a3"/>
        <w:ind w:right="110"/>
      </w:pPr>
      <w:r>
        <w:t>способность самостоятельно</w:t>
      </w:r>
      <w:r>
        <w:rPr>
          <w:spacing w:val="-1"/>
        </w:rPr>
        <w:t xml:space="preserve"> </w:t>
      </w:r>
      <w:r>
        <w:t>использовать биологические знания</w:t>
      </w:r>
      <w:r>
        <w:rPr>
          <w:spacing w:val="-1"/>
        </w:rPr>
        <w:t xml:space="preserve"> </w:t>
      </w:r>
      <w:r>
        <w:t>для решения проблем в реальных жизненных ситуациях;</w:t>
      </w:r>
    </w:p>
    <w:p w:rsidR="008741FA" w:rsidRDefault="00B91B4A">
      <w:pPr>
        <w:pStyle w:val="a3"/>
        <w:ind w:right="112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741FA" w:rsidRDefault="00B91B4A">
      <w:pPr>
        <w:pStyle w:val="a3"/>
        <w:ind w:right="111"/>
      </w:pPr>
      <w:r>
        <w:t xml:space="preserve">готовность и способность к непрерывному образованию и самообразованию, к активному получению новых знаний по биологии в соответствии с жизненными </w:t>
      </w:r>
      <w:r>
        <w:rPr>
          <w:spacing w:val="-2"/>
        </w:rPr>
        <w:t>потребностями.</w:t>
      </w:r>
    </w:p>
    <w:p w:rsidR="008741FA" w:rsidRDefault="008741FA">
      <w:pPr>
        <w:pStyle w:val="a3"/>
        <w:spacing w:before="5"/>
        <w:ind w:left="0" w:firstLine="0"/>
        <w:jc w:val="left"/>
      </w:pPr>
    </w:p>
    <w:p w:rsidR="008741FA" w:rsidRDefault="00B91B4A">
      <w:pPr>
        <w:pStyle w:val="1"/>
        <w:spacing w:line="274" w:lineRule="exac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741FA" w:rsidRDefault="00B91B4A">
      <w:pPr>
        <w:pStyle w:val="a3"/>
        <w:ind w:right="110"/>
      </w:pPr>
      <w:proofErr w:type="spellStart"/>
      <w:proofErr w:type="gramStart"/>
      <w:r>
        <w:t>Метапредметные</w:t>
      </w:r>
      <w:proofErr w:type="spellEnd"/>
      <w:r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>
        <w:t>межпредметные</w:t>
      </w:r>
      <w:proofErr w:type="spellEnd"/>
      <w: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>, способность обучающихся использовать освоенные междисциплинарные,</w:t>
      </w:r>
      <w:r>
        <w:rPr>
          <w:spacing w:val="40"/>
        </w:rPr>
        <w:t xml:space="preserve"> </w:t>
      </w:r>
      <w:r>
        <w:t>мировоззренческие знания и универсальные учебные действия в познавательной и социальной практике.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11"/>
      </w:pPr>
      <w:proofErr w:type="spellStart"/>
      <w:r>
        <w:lastRenderedPageBreak/>
        <w:t>Метапредметные</w:t>
      </w:r>
      <w:proofErr w:type="spellEnd"/>
      <w:r>
        <w:t xml:space="preserve"> результаты освоения программы среднего общего образования должны отражать:</w:t>
      </w:r>
    </w:p>
    <w:p w:rsidR="008741FA" w:rsidRDefault="00B91B4A">
      <w:pPr>
        <w:pStyle w:val="2"/>
        <w:spacing w:before="5" w:line="240" w:lineRule="auto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8741FA" w:rsidRDefault="00B91B4A">
      <w:pPr>
        <w:pStyle w:val="a4"/>
        <w:numPr>
          <w:ilvl w:val="0"/>
          <w:numId w:val="3"/>
        </w:numPr>
        <w:tabs>
          <w:tab w:val="left" w:pos="976"/>
        </w:tabs>
        <w:spacing w:before="0"/>
        <w:ind w:left="976" w:hanging="258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8741FA" w:rsidRDefault="00B91B4A">
      <w:pPr>
        <w:pStyle w:val="a3"/>
        <w:ind w:right="112"/>
      </w:pPr>
      <w:r>
        <w:t xml:space="preserve">самостоятельно формулировать и актуализировать проблему, рассматривать её </w:t>
      </w:r>
      <w:r>
        <w:rPr>
          <w:spacing w:val="-2"/>
        </w:rPr>
        <w:t>всесторонне;</w:t>
      </w:r>
    </w:p>
    <w:p w:rsidR="008741FA" w:rsidRDefault="00B91B4A">
      <w:pPr>
        <w:pStyle w:val="a3"/>
        <w:ind w:right="112"/>
      </w:pPr>
      <w: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</w:t>
      </w:r>
      <w:r>
        <w:rPr>
          <w:spacing w:val="40"/>
        </w:rPr>
        <w:t xml:space="preserve"> </w:t>
      </w:r>
      <w:r>
        <w:t>(выделять их характерные признаки, устанавливать связи с другими понятиями);</w:t>
      </w:r>
    </w:p>
    <w:p w:rsidR="008741FA" w:rsidRDefault="00B91B4A">
      <w:pPr>
        <w:pStyle w:val="a3"/>
        <w:ind w:right="111"/>
      </w:pPr>
      <w: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741FA" w:rsidRDefault="00B91B4A">
      <w:pPr>
        <w:pStyle w:val="a3"/>
        <w:ind w:right="112"/>
      </w:pPr>
      <w:r>
        <w:t>использовать биологические понятия для объяснения фактов и явлений живой</w:t>
      </w:r>
      <w:r>
        <w:rPr>
          <w:spacing w:val="40"/>
        </w:rPr>
        <w:t xml:space="preserve"> </w:t>
      </w:r>
      <w:r>
        <w:rPr>
          <w:spacing w:val="-2"/>
        </w:rPr>
        <w:t>природы;</w:t>
      </w:r>
    </w:p>
    <w:p w:rsidR="008741FA" w:rsidRDefault="00B91B4A">
      <w:pPr>
        <w:pStyle w:val="a3"/>
        <w:ind w:right="112"/>
      </w:pPr>
      <w:r>
        <w:t xml:space="preserve">строить </w:t>
      </w:r>
      <w:proofErr w:type="gramStart"/>
      <w:r>
        <w:t>логические рассуждения</w:t>
      </w:r>
      <w:proofErr w:type="gramEnd"/>
      <w: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</w:t>
      </w:r>
      <w:r>
        <w:rPr>
          <w:spacing w:val="-2"/>
        </w:rPr>
        <w:t>заключения;</w:t>
      </w:r>
    </w:p>
    <w:p w:rsidR="008741FA" w:rsidRDefault="00B91B4A">
      <w:pPr>
        <w:pStyle w:val="a3"/>
        <w:ind w:right="110"/>
      </w:pPr>
      <w: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8741FA" w:rsidRDefault="00B91B4A">
      <w:pPr>
        <w:pStyle w:val="a3"/>
        <w:ind w:right="112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8741FA" w:rsidRDefault="00B91B4A">
      <w:pPr>
        <w:pStyle w:val="a3"/>
        <w:ind w:right="109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8741FA" w:rsidRDefault="00B91B4A">
      <w:pPr>
        <w:pStyle w:val="a3"/>
        <w:ind w:right="112"/>
      </w:pPr>
      <w:r>
        <w:t>координировать и выполнять работу в условиях реального, виртуального и комбинированного взаимодействия;</w:t>
      </w:r>
    </w:p>
    <w:p w:rsidR="008741FA" w:rsidRDefault="00B91B4A">
      <w:pPr>
        <w:pStyle w:val="a3"/>
        <w:ind w:left="718" w:firstLine="0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rPr>
          <w:spacing w:val="-2"/>
        </w:rPr>
        <w:t>проблем.</w:t>
      </w:r>
    </w:p>
    <w:p w:rsidR="008741FA" w:rsidRDefault="00B91B4A">
      <w:pPr>
        <w:pStyle w:val="2"/>
        <w:numPr>
          <w:ilvl w:val="0"/>
          <w:numId w:val="3"/>
        </w:numPr>
        <w:tabs>
          <w:tab w:val="left" w:pos="556"/>
        </w:tabs>
        <w:ind w:left="556" w:hanging="258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741FA" w:rsidRDefault="00B91B4A">
      <w:pPr>
        <w:pStyle w:val="a3"/>
        <w:ind w:right="111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741FA" w:rsidRDefault="00B91B4A">
      <w:pPr>
        <w:pStyle w:val="a3"/>
        <w:ind w:right="114"/>
      </w:pPr>
      <w: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8741FA" w:rsidRDefault="00B91B4A">
      <w:pPr>
        <w:pStyle w:val="a3"/>
        <w:ind w:right="108"/>
      </w:pPr>
      <w:r>
        <w:t>формировать научный тип мышления, владеть научной терминологией, ключевыми понятиями и методами;</w:t>
      </w:r>
    </w:p>
    <w:p w:rsidR="008741FA" w:rsidRDefault="00B91B4A">
      <w:pPr>
        <w:pStyle w:val="a3"/>
        <w:ind w:right="112"/>
      </w:pPr>
      <w:r>
        <w:t>ставить и формулировать собственные задачи в образовательной деятельности и жизненных ситуациях;</w:t>
      </w:r>
    </w:p>
    <w:p w:rsidR="008741FA" w:rsidRDefault="00B91B4A">
      <w:pPr>
        <w:pStyle w:val="a3"/>
        <w:ind w:right="104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</w:t>
      </w:r>
      <w:r>
        <w:rPr>
          <w:spacing w:val="-1"/>
        </w:rPr>
        <w:t xml:space="preserve"> </w:t>
      </w:r>
      <w:r>
        <w:t>задавать параметры и критерии решения;</w:t>
      </w:r>
    </w:p>
    <w:p w:rsidR="008741FA" w:rsidRDefault="00B91B4A">
      <w:pPr>
        <w:pStyle w:val="a3"/>
        <w:ind w:right="113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741FA" w:rsidRDefault="00B91B4A">
      <w:pPr>
        <w:pStyle w:val="a3"/>
        <w:ind w:left="718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 приобретённый</w:t>
      </w:r>
      <w:r>
        <w:rPr>
          <w:spacing w:val="-3"/>
        </w:rPr>
        <w:t xml:space="preserve"> </w:t>
      </w:r>
      <w:r>
        <w:rPr>
          <w:spacing w:val="-2"/>
        </w:rPr>
        <w:t>опыт;</w:t>
      </w:r>
    </w:p>
    <w:p w:rsidR="008741FA" w:rsidRDefault="00B91B4A">
      <w:pPr>
        <w:pStyle w:val="a3"/>
        <w:ind w:right="116"/>
      </w:pPr>
      <w:r>
        <w:t>осуществлять целенаправленный поиск переноса средств и способов действия в профессиональную среду;</w:t>
      </w:r>
    </w:p>
    <w:p w:rsidR="008741FA" w:rsidRDefault="00B91B4A">
      <w:pPr>
        <w:pStyle w:val="a3"/>
        <w:ind w:right="113"/>
      </w:pPr>
      <w:r>
        <w:t xml:space="preserve">уметь переносить знания в познавательную и практическую области </w:t>
      </w:r>
      <w:r>
        <w:rPr>
          <w:spacing w:val="-2"/>
        </w:rPr>
        <w:t>жизнедеятельности;</w:t>
      </w:r>
    </w:p>
    <w:p w:rsidR="008741FA" w:rsidRDefault="00B91B4A">
      <w:pPr>
        <w:pStyle w:val="a3"/>
        <w:ind w:left="718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областей;</w:t>
      </w:r>
    </w:p>
    <w:p w:rsidR="008741FA" w:rsidRDefault="00B91B4A">
      <w:pPr>
        <w:pStyle w:val="a3"/>
        <w:ind w:right="112"/>
      </w:pPr>
      <w: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2"/>
        <w:numPr>
          <w:ilvl w:val="0"/>
          <w:numId w:val="3"/>
        </w:numPr>
        <w:tabs>
          <w:tab w:val="left" w:pos="977"/>
        </w:tabs>
        <w:spacing w:before="67"/>
        <w:ind w:left="977" w:hanging="259"/>
        <w:jc w:val="both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8741FA" w:rsidRDefault="00B91B4A">
      <w:pPr>
        <w:pStyle w:val="a3"/>
        <w:ind w:right="112"/>
      </w:pPr>
      <w: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8741FA" w:rsidRDefault="00B91B4A">
      <w:pPr>
        <w:pStyle w:val="a3"/>
        <w:ind w:right="105"/>
      </w:pPr>
      <w: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8741FA" w:rsidRDefault="00B91B4A">
      <w:pPr>
        <w:pStyle w:val="a3"/>
        <w:ind w:right="106"/>
      </w:pPr>
      <w: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8741FA" w:rsidRDefault="00B91B4A">
      <w:pPr>
        <w:pStyle w:val="a3"/>
        <w:ind w:right="111"/>
      </w:pPr>
      <w: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>
        <w:t>другое</w:t>
      </w:r>
      <w:proofErr w:type="gramEnd"/>
      <w:r>
        <w:t>);</w:t>
      </w:r>
    </w:p>
    <w:p w:rsidR="008741FA" w:rsidRDefault="00B91B4A">
      <w:pPr>
        <w:pStyle w:val="a3"/>
        <w:ind w:right="104"/>
      </w:pPr>
      <w: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</w:t>
      </w:r>
      <w:proofErr w:type="gramStart"/>
      <w:r>
        <w:t>о-</w:t>
      </w:r>
      <w:proofErr w:type="gramEnd"/>
      <w:r>
        <w:t xml:space="preserve"> символические средства наглядности;</w:t>
      </w:r>
    </w:p>
    <w:p w:rsidR="008741FA" w:rsidRDefault="00B91B4A">
      <w:pPr>
        <w:pStyle w:val="a3"/>
        <w:ind w:right="112"/>
      </w:pPr>
      <w:r>
        <w:t>владеть навыками распознавания и защиты информации, информационной безопасности личности.</w:t>
      </w:r>
    </w:p>
    <w:p w:rsidR="008741FA" w:rsidRDefault="00B91B4A">
      <w:pPr>
        <w:pStyle w:val="2"/>
        <w:spacing w:before="3" w:line="240" w:lineRule="auto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rPr>
          <w:spacing w:val="-2"/>
        </w:rPr>
        <w:t>действиями:</w:t>
      </w:r>
    </w:p>
    <w:p w:rsidR="008741FA" w:rsidRDefault="00B91B4A">
      <w:pPr>
        <w:pStyle w:val="a4"/>
        <w:numPr>
          <w:ilvl w:val="0"/>
          <w:numId w:val="2"/>
        </w:numPr>
        <w:tabs>
          <w:tab w:val="left" w:pos="976"/>
        </w:tabs>
        <w:spacing w:before="0"/>
        <w:ind w:left="976" w:hanging="258"/>
        <w:jc w:val="both"/>
        <w:rPr>
          <w:b/>
          <w:sz w:val="24"/>
        </w:rPr>
      </w:pPr>
      <w:r>
        <w:rPr>
          <w:b/>
          <w:spacing w:val="-2"/>
          <w:sz w:val="24"/>
        </w:rPr>
        <w:t>общение:</w:t>
      </w:r>
    </w:p>
    <w:p w:rsidR="008741FA" w:rsidRDefault="00B91B4A">
      <w:pPr>
        <w:pStyle w:val="a3"/>
        <w:ind w:right="107"/>
      </w:pPr>
      <w:r>
        <w:t>осуществлять коммуникации во всех сферах жизни, активно участвовать в диалоге или дискуссии по</w:t>
      </w:r>
      <w:r>
        <w:rPr>
          <w:spacing w:val="-1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обсуждаемой темы (умение</w:t>
      </w:r>
      <w:r>
        <w:rPr>
          <w:spacing w:val="-2"/>
        </w:rPr>
        <w:t xml:space="preserve"> </w:t>
      </w:r>
      <w:r>
        <w:t>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8741FA" w:rsidRDefault="00B91B4A">
      <w:pPr>
        <w:pStyle w:val="a3"/>
        <w:ind w:right="110"/>
      </w:pPr>
      <w:r>
        <w:t xml:space="preserve"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</w:t>
      </w:r>
      <w:r>
        <w:rPr>
          <w:spacing w:val="-2"/>
        </w:rPr>
        <w:t>переговоры;</w:t>
      </w:r>
    </w:p>
    <w:p w:rsidR="008741FA" w:rsidRDefault="00B91B4A">
      <w:pPr>
        <w:pStyle w:val="a3"/>
        <w:ind w:right="113"/>
      </w:pPr>
      <w: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8741FA" w:rsidRDefault="00B91B4A">
      <w:pPr>
        <w:pStyle w:val="a3"/>
        <w:ind w:left="718" w:firstLine="0"/>
      </w:pPr>
      <w:r>
        <w:t>развёрнуто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rPr>
          <w:spacing w:val="-2"/>
        </w:rPr>
        <w:t>средств.</w:t>
      </w:r>
    </w:p>
    <w:p w:rsidR="008741FA" w:rsidRDefault="00B91B4A">
      <w:pPr>
        <w:pStyle w:val="2"/>
        <w:numPr>
          <w:ilvl w:val="0"/>
          <w:numId w:val="2"/>
        </w:numPr>
        <w:tabs>
          <w:tab w:val="left" w:pos="976"/>
        </w:tabs>
        <w:ind w:left="976" w:hanging="258"/>
        <w:jc w:val="both"/>
      </w:pPr>
      <w:r>
        <w:t xml:space="preserve">совместная </w:t>
      </w:r>
      <w:r>
        <w:rPr>
          <w:spacing w:val="-2"/>
        </w:rPr>
        <w:t>деятельность:</w:t>
      </w:r>
    </w:p>
    <w:p w:rsidR="008741FA" w:rsidRDefault="00B91B4A">
      <w:pPr>
        <w:pStyle w:val="a3"/>
        <w:ind w:right="113"/>
      </w:pPr>
      <w: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8741FA" w:rsidRDefault="00B91B4A">
      <w:pPr>
        <w:pStyle w:val="a3"/>
        <w:ind w:right="112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:rsidR="008741FA" w:rsidRDefault="00B91B4A">
      <w:pPr>
        <w:pStyle w:val="a3"/>
        <w:ind w:right="103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741FA" w:rsidRDefault="00B91B4A">
      <w:pPr>
        <w:pStyle w:val="a3"/>
        <w:ind w:right="114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8741FA" w:rsidRDefault="00B91B4A">
      <w:pPr>
        <w:pStyle w:val="a3"/>
        <w:ind w:right="112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8741FA" w:rsidRDefault="00B91B4A">
      <w:pPr>
        <w:pStyle w:val="a3"/>
        <w:ind w:right="112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741FA" w:rsidRDefault="00B91B4A">
      <w:pPr>
        <w:pStyle w:val="2"/>
        <w:spacing w:before="3" w:line="240" w:lineRule="auto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8741FA" w:rsidRDefault="00B91B4A">
      <w:pPr>
        <w:pStyle w:val="a4"/>
        <w:numPr>
          <w:ilvl w:val="0"/>
          <w:numId w:val="1"/>
        </w:numPr>
        <w:tabs>
          <w:tab w:val="left" w:pos="976"/>
        </w:tabs>
        <w:spacing w:before="0"/>
        <w:ind w:left="976" w:hanging="258"/>
        <w:jc w:val="both"/>
        <w:rPr>
          <w:b/>
          <w:sz w:val="24"/>
        </w:rPr>
      </w:pPr>
      <w:r>
        <w:rPr>
          <w:b/>
          <w:spacing w:val="-2"/>
          <w:sz w:val="24"/>
        </w:rPr>
        <w:t>самоорганизация:</w:t>
      </w:r>
    </w:p>
    <w:p w:rsidR="008741FA" w:rsidRDefault="00B91B4A">
      <w:pPr>
        <w:pStyle w:val="a3"/>
        <w:ind w:right="109"/>
      </w:pPr>
      <w:r>
        <w:t>использовать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 учебных ситуациях;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13"/>
      </w:pPr>
      <w:r>
        <w:lastRenderedPageBreak/>
        <w:t xml:space="preserve"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</w:t>
      </w:r>
      <w:r>
        <w:rPr>
          <w:spacing w:val="-2"/>
        </w:rPr>
        <w:t>окружающих;</w:t>
      </w:r>
    </w:p>
    <w:p w:rsidR="008741FA" w:rsidRDefault="00B91B4A">
      <w:pPr>
        <w:pStyle w:val="a3"/>
        <w:spacing w:before="1"/>
        <w:ind w:right="105"/>
      </w:pPr>
      <w: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:rsidR="008741FA" w:rsidRDefault="00B91B4A">
      <w:pPr>
        <w:pStyle w:val="a3"/>
        <w:ind w:right="114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741FA" w:rsidRDefault="00B91B4A">
      <w:pPr>
        <w:pStyle w:val="a3"/>
        <w:ind w:left="718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 xml:space="preserve">новым </w:t>
      </w:r>
      <w:r>
        <w:rPr>
          <w:spacing w:val="-2"/>
        </w:rPr>
        <w:t>ситуациям;</w:t>
      </w:r>
    </w:p>
    <w:p w:rsidR="008741FA" w:rsidRDefault="00B91B4A">
      <w:pPr>
        <w:pStyle w:val="a3"/>
        <w:ind w:left="718" w:firstLine="0"/>
      </w:pPr>
      <w:r>
        <w:t>расширять</w:t>
      </w:r>
      <w:r>
        <w:rPr>
          <w:spacing w:val="-5"/>
        </w:rPr>
        <w:t xml:space="preserve"> </w:t>
      </w:r>
      <w:r>
        <w:t>рамки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rPr>
          <w:spacing w:val="-2"/>
        </w:rPr>
        <w:t>предпочтений;</w:t>
      </w:r>
    </w:p>
    <w:p w:rsidR="008741FA" w:rsidRDefault="00B91B4A">
      <w:pPr>
        <w:pStyle w:val="a3"/>
        <w:ind w:left="718" w:right="565" w:firstLine="0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 оценивать приобретённый опыт;</w:t>
      </w:r>
    </w:p>
    <w:p w:rsidR="008741FA" w:rsidRDefault="00B91B4A">
      <w:pPr>
        <w:pStyle w:val="a3"/>
        <w:ind w:right="109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741FA" w:rsidRDefault="00B91B4A">
      <w:pPr>
        <w:pStyle w:val="2"/>
        <w:numPr>
          <w:ilvl w:val="0"/>
          <w:numId w:val="1"/>
        </w:numPr>
        <w:tabs>
          <w:tab w:val="left" w:pos="976"/>
        </w:tabs>
        <w:spacing w:before="5"/>
        <w:ind w:left="976" w:hanging="258"/>
        <w:jc w:val="both"/>
      </w:pPr>
      <w:r>
        <w:rPr>
          <w:spacing w:val="-2"/>
        </w:rPr>
        <w:t>самоконтроль:</w:t>
      </w:r>
    </w:p>
    <w:p w:rsidR="008741FA" w:rsidRDefault="00B91B4A">
      <w:pPr>
        <w:pStyle w:val="a3"/>
        <w:ind w:right="115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8741FA" w:rsidRDefault="00B91B4A">
      <w:pPr>
        <w:pStyle w:val="a3"/>
        <w:ind w:right="109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8741FA" w:rsidRDefault="00B91B4A">
      <w:pPr>
        <w:pStyle w:val="a3"/>
        <w:ind w:left="718" w:right="109" w:firstLine="0"/>
        <w:jc w:val="left"/>
      </w:pPr>
      <w:r>
        <w:t>уметь оценивать риски и своевременно принимать решения по их снижению; 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деятельности;</w:t>
      </w:r>
    </w:p>
    <w:p w:rsidR="008741FA" w:rsidRDefault="00B91B4A">
      <w:pPr>
        <w:pStyle w:val="2"/>
        <w:numPr>
          <w:ilvl w:val="0"/>
          <w:numId w:val="1"/>
        </w:numPr>
        <w:tabs>
          <w:tab w:val="left" w:pos="976"/>
        </w:tabs>
        <w:spacing w:before="3"/>
        <w:ind w:left="976" w:hanging="258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8741FA" w:rsidRDefault="00B91B4A">
      <w:pPr>
        <w:pStyle w:val="a3"/>
        <w:spacing w:line="274" w:lineRule="exact"/>
        <w:ind w:left="718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достоинства;</w:t>
      </w:r>
    </w:p>
    <w:p w:rsidR="008741FA" w:rsidRDefault="00B91B4A">
      <w:pPr>
        <w:pStyle w:val="a3"/>
        <w:ind w:left="718" w:right="114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деятельности; признавать своё право и право других на ошибки;</w:t>
      </w:r>
    </w:p>
    <w:p w:rsidR="008741FA" w:rsidRDefault="00B91B4A">
      <w:pPr>
        <w:pStyle w:val="a3"/>
        <w:ind w:left="718" w:firstLine="0"/>
        <w:jc w:val="left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:rsidR="008741FA" w:rsidRDefault="008741FA">
      <w:pPr>
        <w:pStyle w:val="a3"/>
        <w:spacing w:before="5"/>
        <w:ind w:left="0" w:firstLine="0"/>
        <w:jc w:val="left"/>
      </w:pPr>
    </w:p>
    <w:p w:rsidR="008741FA" w:rsidRDefault="00B91B4A">
      <w:pPr>
        <w:pStyle w:val="1"/>
        <w:spacing w:line="274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8741FA" w:rsidRDefault="00B91B4A">
      <w:pPr>
        <w:pStyle w:val="a3"/>
        <w:ind w:right="106"/>
      </w:pPr>
      <w: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</w:t>
      </w:r>
      <w:r>
        <w:rPr>
          <w:spacing w:val="40"/>
        </w:rPr>
        <w:t xml:space="preserve"> </w:t>
      </w:r>
      <w:r>
        <w:t>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</w:t>
      </w:r>
      <w:r>
        <w:rPr>
          <w:spacing w:val="80"/>
          <w:w w:val="150"/>
        </w:rPr>
        <w:t xml:space="preserve"> </w:t>
      </w:r>
      <w:r>
        <w:t xml:space="preserve">Предметные результаты освоения учебного предмета «Биология» </w:t>
      </w:r>
      <w:r>
        <w:rPr>
          <w:b/>
          <w:i/>
        </w:rPr>
        <w:t xml:space="preserve">в 10 классе </w:t>
      </w:r>
      <w:r>
        <w:t>должны отражать:</w:t>
      </w:r>
    </w:p>
    <w:p w:rsidR="008741FA" w:rsidRDefault="00B91B4A">
      <w:pPr>
        <w:pStyle w:val="a3"/>
        <w:ind w:right="108"/>
      </w:pPr>
      <w:proofErr w:type="spellStart"/>
      <w:r>
        <w:t>сформированность</w:t>
      </w:r>
      <w:proofErr w:type="spellEnd"/>
      <w:r>
        <w:t xml:space="preserve"> знаний о месте и роли биологии в системе научного знания естественных наук, в формировании современной </w:t>
      </w:r>
      <w:proofErr w:type="gramStart"/>
      <w:r>
        <w:t>естественно-научной</w:t>
      </w:r>
      <w:proofErr w:type="gramEnd"/>
      <w: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8741FA" w:rsidRDefault="00B91B4A">
      <w:pPr>
        <w:pStyle w:val="a3"/>
        <w:ind w:right="102"/>
      </w:pPr>
      <w:proofErr w:type="gramStart"/>
      <w: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>
        <w:t>саморегуляция</w:t>
      </w:r>
      <w:proofErr w:type="spellEnd"/>
      <w:r>
        <w:t>),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8741FA" w:rsidRDefault="00B91B4A">
      <w:pPr>
        <w:pStyle w:val="a3"/>
        <w:ind w:right="111"/>
      </w:pPr>
      <w: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8741FA" w:rsidRDefault="00B91B4A">
      <w:pPr>
        <w:pStyle w:val="a3"/>
        <w:ind w:right="111"/>
      </w:pPr>
      <w: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</w:t>
      </w:r>
      <w:r>
        <w:rPr>
          <w:spacing w:val="49"/>
        </w:rPr>
        <w:t xml:space="preserve">  </w:t>
      </w:r>
      <w:r>
        <w:t>выдвижение</w:t>
      </w:r>
      <w:r>
        <w:rPr>
          <w:spacing w:val="49"/>
        </w:rPr>
        <w:t xml:space="preserve">  </w:t>
      </w:r>
      <w:r>
        <w:t>гипотезы,</w:t>
      </w:r>
      <w:r>
        <w:rPr>
          <w:spacing w:val="50"/>
        </w:rPr>
        <w:t xml:space="preserve">  </w:t>
      </w:r>
      <w:r>
        <w:t>выявление</w:t>
      </w:r>
      <w:r>
        <w:rPr>
          <w:spacing w:val="49"/>
        </w:rPr>
        <w:t xml:space="preserve">  </w:t>
      </w:r>
      <w:r>
        <w:t>зависимости</w:t>
      </w:r>
      <w:r>
        <w:rPr>
          <w:spacing w:val="50"/>
        </w:rPr>
        <w:t xml:space="preserve">  </w:t>
      </w:r>
      <w:proofErr w:type="gramStart"/>
      <w:r>
        <w:t>между</w:t>
      </w:r>
      <w:proofErr w:type="gramEnd"/>
      <w:r>
        <w:rPr>
          <w:spacing w:val="47"/>
        </w:rPr>
        <w:t xml:space="preserve">  </w:t>
      </w:r>
      <w:r>
        <w:rPr>
          <w:spacing w:val="-2"/>
        </w:rPr>
        <w:t>исследуемыми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a3"/>
        <w:spacing w:before="62"/>
        <w:ind w:right="114" w:firstLine="0"/>
      </w:pPr>
      <w:r>
        <w:lastRenderedPageBreak/>
        <w:t>величинами,</w:t>
      </w:r>
      <w:r>
        <w:rPr>
          <w:spacing w:val="-3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теорий и законов, умение делать выводы на основании полученных результатов;</w:t>
      </w:r>
    </w:p>
    <w:p w:rsidR="008741FA" w:rsidRDefault="00B91B4A">
      <w:pPr>
        <w:pStyle w:val="a3"/>
        <w:ind w:right="108"/>
      </w:pPr>
      <w:proofErr w:type="gramStart"/>
      <w: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8741FA" w:rsidRDefault="00B91B4A">
      <w:pPr>
        <w:pStyle w:val="a3"/>
        <w:spacing w:before="1"/>
        <w:ind w:right="110"/>
      </w:pPr>
      <w:r>
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</w:t>
      </w:r>
      <w:r>
        <w:rPr>
          <w:spacing w:val="-2"/>
        </w:rPr>
        <w:t>природопользования;</w:t>
      </w:r>
    </w:p>
    <w:p w:rsidR="008741FA" w:rsidRDefault="00B91B4A">
      <w:pPr>
        <w:pStyle w:val="a3"/>
        <w:ind w:right="103"/>
      </w:pPr>
      <w:r>
        <w:t>умение решать элементарные генетические задачи на мон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дигибридное</w:t>
      </w:r>
      <w:proofErr w:type="spellEnd"/>
      <w:r>
        <w:t xml:space="preserve"> скрещивание,</w:t>
      </w:r>
      <w:r>
        <w:rPr>
          <w:spacing w:val="-1"/>
        </w:rPr>
        <w:t xml:space="preserve"> </w:t>
      </w:r>
      <w:r>
        <w:t>сцепленное</w:t>
      </w:r>
      <w:r>
        <w:rPr>
          <w:spacing w:val="-2"/>
        </w:rPr>
        <w:t xml:space="preserve"> </w:t>
      </w:r>
      <w:r>
        <w:t>наследование,</w:t>
      </w:r>
      <w:r>
        <w:rPr>
          <w:spacing w:val="-1"/>
        </w:rPr>
        <w:t xml:space="preserve"> </w:t>
      </w:r>
      <w:r>
        <w:t>составлять схемы</w:t>
      </w:r>
      <w:r>
        <w:rPr>
          <w:spacing w:val="-2"/>
        </w:rPr>
        <w:t xml:space="preserve"> </w:t>
      </w:r>
      <w:r>
        <w:t>моногибридного</w:t>
      </w:r>
      <w:r>
        <w:rPr>
          <w:spacing w:val="-1"/>
        </w:rPr>
        <w:t xml:space="preserve"> </w:t>
      </w:r>
      <w:r>
        <w:t>скрещивания</w:t>
      </w:r>
      <w:r>
        <w:rPr>
          <w:spacing w:val="-1"/>
        </w:rPr>
        <w:t xml:space="preserve"> </w:t>
      </w:r>
      <w:r>
        <w:t>для предсказания наследования признаков у организмов;</w:t>
      </w:r>
    </w:p>
    <w:p w:rsidR="008741FA" w:rsidRDefault="00B91B4A">
      <w:pPr>
        <w:pStyle w:val="a3"/>
        <w:ind w:right="112"/>
      </w:pPr>
      <w: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8741FA" w:rsidRDefault="00B91B4A">
      <w:pPr>
        <w:pStyle w:val="a3"/>
        <w:ind w:right="105"/>
      </w:pPr>
      <w: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8741FA" w:rsidRDefault="00B91B4A">
      <w:pPr>
        <w:pStyle w:val="a3"/>
        <w:spacing w:before="1"/>
        <w:ind w:right="112"/>
      </w:pPr>
      <w: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8741FA" w:rsidRDefault="008741FA">
      <w:pPr>
        <w:sectPr w:rsidR="008741FA">
          <w:pgSz w:w="11910" w:h="16390"/>
          <w:pgMar w:top="1060" w:right="740" w:bottom="1200" w:left="1300" w:header="0" w:footer="1014" w:gutter="0"/>
          <w:cols w:space="720"/>
        </w:sectPr>
      </w:pPr>
    </w:p>
    <w:p w:rsidR="008741FA" w:rsidRDefault="00B91B4A">
      <w:pPr>
        <w:pStyle w:val="1"/>
        <w:spacing w:before="66"/>
        <w:ind w:left="68" w:right="91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«БИОЛОГИЯ»</w:t>
      </w:r>
    </w:p>
    <w:p w:rsidR="008741FA" w:rsidRDefault="00B91B4A">
      <w:pPr>
        <w:spacing w:before="43" w:line="276" w:lineRule="auto"/>
        <w:ind w:left="31" w:right="122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том числе внеурочной деятельности), учебного модуля, и возможность использования по этой теме</w:t>
      </w:r>
    </w:p>
    <w:p w:rsidR="008741FA" w:rsidRDefault="00B91B4A">
      <w:pPr>
        <w:spacing w:line="275" w:lineRule="exact"/>
        <w:ind w:left="31" w:right="116"/>
        <w:jc w:val="center"/>
        <w:rPr>
          <w:b/>
          <w:sz w:val="24"/>
        </w:rPr>
      </w:pPr>
      <w:r>
        <w:rPr>
          <w:b/>
          <w:sz w:val="24"/>
        </w:rPr>
        <w:t>электронных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(цифровых)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ресурсов</w:t>
      </w:r>
    </w:p>
    <w:p w:rsidR="008741FA" w:rsidRDefault="008741FA">
      <w:pPr>
        <w:pStyle w:val="a3"/>
        <w:spacing w:before="87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275"/>
        </w:trPr>
        <w:tc>
          <w:tcPr>
            <w:tcW w:w="689" w:type="dxa"/>
            <w:vMerge w:val="restart"/>
          </w:tcPr>
          <w:p w:rsidR="008741FA" w:rsidRDefault="00B91B4A">
            <w:pPr>
              <w:pStyle w:val="TableParagraph"/>
              <w:spacing w:before="44"/>
              <w:ind w:left="263" w:right="129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1822" w:type="dxa"/>
            <w:vMerge w:val="restart"/>
          </w:tcPr>
          <w:p w:rsidR="008741FA" w:rsidRDefault="00B91B4A">
            <w:pPr>
              <w:pStyle w:val="TableParagraph"/>
              <w:spacing w:before="44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разделов</w:t>
            </w:r>
          </w:p>
          <w:p w:rsidR="008741FA" w:rsidRDefault="00B91B4A">
            <w:pPr>
              <w:pStyle w:val="TableParagraph"/>
              <w:spacing w:before="1"/>
              <w:ind w:left="443" w:right="31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 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695" w:type="dxa"/>
            <w:gridSpan w:val="3"/>
          </w:tcPr>
          <w:p w:rsidR="008741FA" w:rsidRDefault="00B91B4A">
            <w:pPr>
              <w:pStyle w:val="TableParagraph"/>
              <w:spacing w:before="44" w:line="211" w:lineRule="exact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398" w:type="dxa"/>
            <w:vMerge w:val="restart"/>
          </w:tcPr>
          <w:p w:rsidR="008741FA" w:rsidRDefault="00B91B4A">
            <w:pPr>
              <w:pStyle w:val="TableParagraph"/>
              <w:spacing w:before="44"/>
              <w:ind w:left="137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558" w:type="dxa"/>
            <w:vMerge w:val="restart"/>
          </w:tcPr>
          <w:p w:rsidR="008741FA" w:rsidRDefault="00B91B4A">
            <w:pPr>
              <w:pStyle w:val="TableParagraph"/>
              <w:spacing w:before="44"/>
              <w:ind w:left="239" w:right="105" w:firstLine="28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Электронны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 xml:space="preserve">образователь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r>
              <w:rPr>
                <w:b/>
                <w:sz w:val="20"/>
              </w:rPr>
              <w:t xml:space="preserve"> ресурсы</w:t>
            </w:r>
          </w:p>
        </w:tc>
        <w:tc>
          <w:tcPr>
            <w:tcW w:w="2979" w:type="dxa"/>
            <w:vMerge w:val="restart"/>
          </w:tcPr>
          <w:p w:rsidR="008741FA" w:rsidRDefault="00B91B4A">
            <w:pPr>
              <w:pStyle w:val="TableParagraph"/>
              <w:spacing w:before="44"/>
              <w:ind w:left="381" w:right="251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Реализация воспитательного </w:t>
            </w:r>
            <w:r>
              <w:rPr>
                <w:b/>
                <w:sz w:val="20"/>
              </w:rPr>
              <w:t>потенциала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раздела/темы</w:t>
            </w:r>
          </w:p>
        </w:tc>
      </w:tr>
      <w:tr w:rsidR="008741FA">
        <w:trPr>
          <w:trHeight w:val="1195"/>
        </w:trPr>
        <w:tc>
          <w:tcPr>
            <w:tcW w:w="689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4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992" w:type="dxa"/>
          </w:tcPr>
          <w:p w:rsidR="008741FA" w:rsidRDefault="00B91B4A">
            <w:pPr>
              <w:pStyle w:val="TableParagraph"/>
              <w:spacing w:before="44"/>
              <w:ind w:left="97" w:right="176" w:firstLine="4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Контро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льные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4"/>
              <w:ind w:left="-5" w:right="119" w:firstLine="7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Практи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/ </w:t>
            </w:r>
            <w:proofErr w:type="spellStart"/>
            <w:r>
              <w:rPr>
                <w:b/>
                <w:spacing w:val="-2"/>
                <w:sz w:val="20"/>
              </w:rPr>
              <w:t>лаборат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орные</w:t>
            </w:r>
            <w:proofErr w:type="spellEnd"/>
          </w:p>
          <w:p w:rsidR="008741FA" w:rsidRDefault="00B91B4A">
            <w:pPr>
              <w:pStyle w:val="TableParagraph"/>
              <w:spacing w:line="211" w:lineRule="exact"/>
              <w:ind w:left="-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4398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</w:tr>
      <w:tr w:rsidR="008741FA">
        <w:trPr>
          <w:trHeight w:val="4875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442"/>
              <w:rPr>
                <w:sz w:val="20"/>
              </w:rPr>
            </w:pPr>
            <w:r>
              <w:rPr>
                <w:sz w:val="20"/>
              </w:rPr>
              <w:t>Биология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наука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0"/>
              <w:ind w:left="384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141" w:right="166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научное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мира, научный метод, гипотеза, теория, методы</w:t>
            </w:r>
          </w:p>
          <w:p w:rsidR="008741FA" w:rsidRDefault="00B91B4A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>исследования.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биологию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 науку, ее место и роль среди других</w:t>
            </w:r>
          </w:p>
          <w:p w:rsidR="008741FA" w:rsidRDefault="00B91B4A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>естественных наук</w:t>
            </w:r>
            <w:proofErr w:type="gramStart"/>
            <w:r>
              <w:rPr>
                <w:sz w:val="20"/>
              </w:rPr>
              <w:t xml:space="preserve"> П</w:t>
            </w:r>
            <w:proofErr w:type="gramEnd"/>
            <w:r>
              <w:rPr>
                <w:sz w:val="20"/>
              </w:rPr>
              <w:t>еречислять разделы биологии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изучения. Называть важнейшие отрасли биологических 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стоящие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XXI в. Характеризовать основные методы познания живой природы: наблюдение, эксперимент, описание, измерение, классификация, моделирование, статистическая обработка </w:t>
            </w:r>
            <w:r>
              <w:rPr>
                <w:spacing w:val="-2"/>
                <w:sz w:val="20"/>
              </w:rPr>
              <w:t>данных.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03" w:right="4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03" w:right="54"/>
              <w:rPr>
                <w:sz w:val="20"/>
              </w:rPr>
            </w:pPr>
            <w:hyperlink r:id="rId10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11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38" w:right="132"/>
              <w:rPr>
                <w:sz w:val="20"/>
              </w:rPr>
            </w:pPr>
            <w:r>
              <w:rPr>
                <w:sz w:val="20"/>
              </w:rPr>
              <w:t>Участие в диалоге или дискуссии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существу</w:t>
            </w:r>
          </w:p>
          <w:p w:rsidR="008741FA" w:rsidRDefault="00B91B4A">
            <w:pPr>
              <w:pStyle w:val="TableParagraph"/>
              <w:spacing w:before="1" w:line="229" w:lineRule="exact"/>
              <w:ind w:left="138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(умение</w:t>
            </w:r>
            <w:proofErr w:type="gramEnd"/>
          </w:p>
          <w:p w:rsidR="008741FA" w:rsidRDefault="00B91B4A">
            <w:pPr>
              <w:pStyle w:val="TableParagraph"/>
              <w:ind w:left="138" w:right="132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высказывать суждения относительно выполнения </w:t>
            </w:r>
            <w:proofErr w:type="gramStart"/>
            <w:r>
              <w:rPr>
                <w:sz w:val="20"/>
              </w:rPr>
              <w:t>предлагаемой</w:t>
            </w:r>
            <w:proofErr w:type="gramEnd"/>
          </w:p>
          <w:p w:rsidR="008741FA" w:rsidRDefault="00B91B4A">
            <w:pPr>
              <w:pStyle w:val="TableParagraph"/>
              <w:ind w:left="138" w:right="141"/>
              <w:rPr>
                <w:sz w:val="20"/>
              </w:rPr>
            </w:pPr>
            <w:r>
              <w:rPr>
                <w:sz w:val="20"/>
              </w:rPr>
              <w:t>задачи, учитывать интересы и согласованность позиций 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диалога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дискуссии). 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общества. Понимание специфики биологии 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науки, осознания её роли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8741FA" w:rsidRDefault="00B91B4A">
            <w:pPr>
              <w:pStyle w:val="TableParagraph"/>
              <w:spacing w:line="228" w:lineRule="exact"/>
              <w:ind w:left="138" w:right="232"/>
              <w:rPr>
                <w:sz w:val="20"/>
              </w:rPr>
            </w:pPr>
            <w:proofErr w:type="gramStart"/>
            <w:r>
              <w:rPr>
                <w:sz w:val="20"/>
              </w:rPr>
              <w:t>формировании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рационального научного мышления.</w:t>
            </w:r>
          </w:p>
        </w:tc>
      </w:tr>
      <w:tr w:rsidR="008741FA">
        <w:trPr>
          <w:trHeight w:val="1422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12"/>
              <w:rPr>
                <w:sz w:val="20"/>
              </w:rPr>
            </w:pPr>
            <w:r>
              <w:rPr>
                <w:sz w:val="20"/>
              </w:rPr>
              <w:t>Живые системы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понятий: система, биологическая система, элементы системы, структура биосистемы, свойства живых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размножение,</w:t>
            </w:r>
          </w:p>
          <w:p w:rsidR="008741FA" w:rsidRDefault="00B91B4A">
            <w:pPr>
              <w:pStyle w:val="TableParagraph"/>
              <w:spacing w:line="230" w:lineRule="exact"/>
              <w:ind w:left="98" w:right="104"/>
              <w:rPr>
                <w:sz w:val="20"/>
              </w:rPr>
            </w:pPr>
            <w:r>
              <w:rPr>
                <w:sz w:val="20"/>
              </w:rPr>
              <w:t>рост,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наследственность,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изменчивость, раздражимость, </w:t>
            </w:r>
            <w:proofErr w:type="spellStart"/>
            <w:r>
              <w:rPr>
                <w:sz w:val="20"/>
              </w:rPr>
              <w:t>энергозависимость</w:t>
            </w:r>
            <w:proofErr w:type="spellEnd"/>
            <w:r>
              <w:rPr>
                <w:sz w:val="20"/>
              </w:rPr>
              <w:t>, уровни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36" w:right="54"/>
              <w:rPr>
                <w:sz w:val="20"/>
              </w:rPr>
            </w:pPr>
            <w:hyperlink r:id="rId12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13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процессе совместного выполнения учебных,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исследовательских задач, 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8741FA" w:rsidRDefault="00B91B4A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оппонентов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при</w:t>
            </w:r>
            <w:proofErr w:type="gramEnd"/>
          </w:p>
        </w:tc>
      </w:tr>
    </w:tbl>
    <w:p w:rsidR="008741FA" w:rsidRDefault="008741FA">
      <w:pPr>
        <w:spacing w:line="213" w:lineRule="exact"/>
        <w:rPr>
          <w:sz w:val="20"/>
        </w:rPr>
        <w:sectPr w:rsidR="008741FA">
          <w:footerReference w:type="default" r:id="rId14"/>
          <w:pgSz w:w="16390" w:h="11910" w:orient="landscape"/>
          <w:pgMar w:top="1060" w:right="540" w:bottom="118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3955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организации жизни (биосистем). 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биосистем: открытость, высокая</w:t>
            </w:r>
          </w:p>
          <w:p w:rsidR="008741FA" w:rsidRDefault="00B91B4A">
            <w:pPr>
              <w:pStyle w:val="TableParagraph"/>
              <w:spacing w:before="1"/>
              <w:ind w:left="98" w:right="104"/>
              <w:rPr>
                <w:sz w:val="20"/>
              </w:rPr>
            </w:pPr>
            <w:r>
              <w:rPr>
                <w:sz w:val="20"/>
              </w:rPr>
              <w:t xml:space="preserve">упорядоченность, </w:t>
            </w:r>
            <w:proofErr w:type="spellStart"/>
            <w:r>
              <w:rPr>
                <w:sz w:val="20"/>
              </w:rPr>
              <w:t>саморегуляция</w:t>
            </w:r>
            <w:proofErr w:type="spellEnd"/>
            <w:r>
              <w:rPr>
                <w:sz w:val="20"/>
              </w:rPr>
              <w:t xml:space="preserve">, иерархичность. </w:t>
            </w:r>
            <w:proofErr w:type="gramStart"/>
            <w:r>
              <w:rPr>
                <w:sz w:val="20"/>
              </w:rPr>
              <w:t>Перечислять универсальные 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живого: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состава, раздражимость, движение, гомеостаз, рост и развитие, наследственность, изменчивость, эволюция (приспособление к изменяющимся условиям).</w:t>
            </w:r>
            <w:proofErr w:type="gramEnd"/>
            <w:r>
              <w:rPr>
                <w:sz w:val="20"/>
              </w:rPr>
              <w:t xml:space="preserve"> Приводить примеры биосистем разного уровня организации и сравнивать проявления свойств живого на разных уровнях. Характеризовать основные процессы, протекающие в биосистемах: обмен веществ и превращение энергии, самовоспроизведение,</w:t>
            </w:r>
          </w:p>
          <w:p w:rsidR="008741FA" w:rsidRDefault="00B91B4A">
            <w:pPr>
              <w:pStyle w:val="TableParagraph"/>
              <w:spacing w:line="230" w:lineRule="atLeast"/>
              <w:ind w:left="98" w:right="166"/>
              <w:rPr>
                <w:sz w:val="20"/>
              </w:rPr>
            </w:pPr>
            <w:proofErr w:type="spellStart"/>
            <w:r>
              <w:rPr>
                <w:sz w:val="20"/>
              </w:rPr>
              <w:t>саморегуляция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 бережного отношения к живой природе.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вопросов биологического содержания. Заинтересованность в получении биологических знаний в целях повышения общей культуры, 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научной грамотности, как составной части функциональной грамотности обучающихся, формируемой при изучении биологии.</w:t>
            </w:r>
          </w:p>
        </w:tc>
      </w:tr>
      <w:tr w:rsidR="008741FA">
        <w:trPr>
          <w:trHeight w:val="5333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Химический </w:t>
            </w:r>
            <w:r>
              <w:rPr>
                <w:sz w:val="20"/>
              </w:rPr>
              <w:t>состав и 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0"/>
              <w:ind w:left="1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424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понятий: элементы-</w:t>
            </w:r>
            <w:proofErr w:type="spellStart"/>
            <w:r>
              <w:rPr>
                <w:sz w:val="20"/>
              </w:rPr>
              <w:t>биогены</w:t>
            </w:r>
            <w:proofErr w:type="spellEnd"/>
            <w:r>
              <w:rPr>
                <w:sz w:val="20"/>
              </w:rPr>
              <w:t>, макроэлементы, микроэлементы; минеральные вещества,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молекула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диполь,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водородные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связи; гидрофильные и гидрофобные вещества.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Доказывать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 одно из свойств живого. Распределять</w:t>
            </w:r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зависимости от количественного представительства</w:t>
            </w:r>
          </w:p>
          <w:p w:rsidR="008741FA" w:rsidRDefault="00B91B4A">
            <w:pPr>
              <w:pStyle w:val="TableParagraph"/>
              <w:ind w:left="98" w:right="116"/>
              <w:rPr>
                <w:sz w:val="20"/>
              </w:rPr>
            </w:pPr>
            <w:r>
              <w:rPr>
                <w:sz w:val="20"/>
              </w:rPr>
              <w:t>в организме; характеризовать роль отдельных элементов. Выявлять связь между составом, строением молекулы химического соединения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его функциями в клетке. </w:t>
            </w:r>
            <w:proofErr w:type="gramStart"/>
            <w:r>
              <w:rPr>
                <w:sz w:val="20"/>
              </w:rPr>
              <w:t>Раскрывать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содержание терминов и понятий: белки, полимеры,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мономеры,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аминокислоты,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пептидная связь, полипептид, денатурация.</w:t>
            </w:r>
            <w:proofErr w:type="gramEnd"/>
          </w:p>
          <w:p w:rsidR="008741FA" w:rsidRDefault="00B91B4A">
            <w:pPr>
              <w:pStyle w:val="TableParagraph"/>
              <w:ind w:left="98" w:right="214"/>
              <w:jc w:val="both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органических соединений;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строению (глобулярные и фибриллярные белки),</w:t>
            </w:r>
          </w:p>
          <w:p w:rsidR="008741FA" w:rsidRDefault="00B91B4A">
            <w:pPr>
              <w:pStyle w:val="TableParagraph"/>
              <w:ind w:left="98" w:right="149"/>
              <w:jc w:val="both"/>
              <w:rPr>
                <w:sz w:val="20"/>
              </w:rPr>
            </w:pPr>
            <w:r>
              <w:rPr>
                <w:sz w:val="20"/>
              </w:rPr>
              <w:t>перечислять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белков. Раскрывать содержание терминов и понятий:</w:t>
            </w:r>
          </w:p>
          <w:p w:rsidR="008741FA" w:rsidRDefault="00B91B4A">
            <w:pPr>
              <w:pStyle w:val="TableParagraph"/>
              <w:spacing w:line="228" w:lineRule="exact"/>
              <w:ind w:left="98" w:right="1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ферменты, активный центр, субстратная </w:t>
            </w:r>
            <w:r>
              <w:rPr>
                <w:spacing w:val="-2"/>
                <w:sz w:val="20"/>
              </w:rPr>
              <w:t>специфичность,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коферменты,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белки-активаторы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36" w:right="54"/>
              <w:rPr>
                <w:sz w:val="20"/>
              </w:rPr>
            </w:pPr>
            <w:hyperlink r:id="rId15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r>
              <w:rPr>
                <w:sz w:val="20"/>
              </w:rPr>
              <w:t>Готовность к совместной творческой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создании учебных проектов, решении учебных и</w:t>
            </w:r>
          </w:p>
          <w:p w:rsidR="008741FA" w:rsidRDefault="00B91B4A">
            <w:pPr>
              <w:pStyle w:val="TableParagraph"/>
              <w:ind w:left="105" w:right="132"/>
              <w:rPr>
                <w:sz w:val="20"/>
              </w:rPr>
            </w:pPr>
            <w:r>
              <w:rPr>
                <w:sz w:val="20"/>
              </w:rPr>
              <w:t xml:space="preserve">познавательных задач, </w:t>
            </w:r>
            <w:proofErr w:type="gramStart"/>
            <w:r>
              <w:rPr>
                <w:sz w:val="20"/>
              </w:rPr>
              <w:t>выполнении</w:t>
            </w:r>
            <w:proofErr w:type="gramEnd"/>
            <w:r>
              <w:rPr>
                <w:sz w:val="20"/>
              </w:rPr>
              <w:t xml:space="preserve"> биологических экспериментов.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непрерывному образованию и</w:t>
            </w:r>
          </w:p>
          <w:p w:rsidR="008741FA" w:rsidRDefault="00B91B4A">
            <w:pPr>
              <w:pStyle w:val="TableParagraph"/>
              <w:spacing w:before="1"/>
              <w:ind w:left="105" w:right="132"/>
              <w:rPr>
                <w:sz w:val="20"/>
              </w:rPr>
            </w:pPr>
            <w:r>
              <w:rPr>
                <w:sz w:val="20"/>
              </w:rPr>
              <w:t>самообразованию,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активному получению новых знаний по биологии в соответствии с жизненными потребностями.</w:t>
            </w:r>
          </w:p>
        </w:tc>
      </w:tr>
    </w:tbl>
    <w:p w:rsidR="008741FA" w:rsidRDefault="008741FA">
      <w:pPr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9474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белки-ингибиторы.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отличия</w:t>
            </w:r>
          </w:p>
          <w:p w:rsidR="008741FA" w:rsidRDefault="00B91B4A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ферментов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неорганических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катализаторов.</w:t>
            </w:r>
          </w:p>
          <w:p w:rsidR="008741FA" w:rsidRDefault="00B91B4A">
            <w:pPr>
              <w:pStyle w:val="TableParagraph"/>
              <w:ind w:left="98" w:right="114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ферментов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функционировании живых систем, в промышленности, в медицине, в повседневной жизни человека. </w:t>
            </w:r>
            <w:proofErr w:type="gramStart"/>
            <w:r>
              <w:rPr>
                <w:sz w:val="20"/>
              </w:rPr>
              <w:t xml:space="preserve">Раскрывать содержание терминов и понятий: углеводы, моносахариды, дисахариды, полисахариды, глюкоза, рибоза, </w:t>
            </w:r>
            <w:proofErr w:type="spellStart"/>
            <w:r>
              <w:rPr>
                <w:sz w:val="20"/>
              </w:rPr>
              <w:t>дезоксирибоза</w:t>
            </w:r>
            <w:proofErr w:type="spellEnd"/>
            <w:r>
              <w:rPr>
                <w:sz w:val="20"/>
              </w:rPr>
              <w:t>, сахароза, лактоза, мальтоза, целлюлоза (клетчатка), крахмал, гликоген; липиды, триглицериды (жиры, масла), фосфолипиды, стероиды.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Характеризовать углеводы, липиды как класс органических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Классифицировать углеводы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липиды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строению;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перечислять функции углеводов и липидов. Схематически изображать строение молекул углеводов, липидов. Раскрывать содержание терминов и понятий: </w:t>
            </w:r>
            <w:proofErr w:type="gramStart"/>
            <w:r>
              <w:rPr>
                <w:sz w:val="20"/>
              </w:rPr>
              <w:t>дезоксирибонуклеиновая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кислота (ДНК), рибонуклеиновая кислота (РНК),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нуклеотид,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полинуклеотидная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цепь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полинуклеотид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комплементарность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функции ДНК (хранение и передача наследственной информации); виды РНК (информационная, транспортная, </w:t>
            </w:r>
            <w:proofErr w:type="spellStart"/>
            <w:r>
              <w:rPr>
                <w:sz w:val="20"/>
              </w:rPr>
              <w:t>рибосомальная</w:t>
            </w:r>
            <w:proofErr w:type="spellEnd"/>
            <w:r>
              <w:rPr>
                <w:sz w:val="20"/>
              </w:rPr>
              <w:t xml:space="preserve">); </w:t>
            </w:r>
            <w:proofErr w:type="spellStart"/>
            <w:r>
              <w:rPr>
                <w:sz w:val="20"/>
              </w:rPr>
              <w:t>аденозинтрифосфат</w:t>
            </w:r>
            <w:proofErr w:type="spellEnd"/>
            <w:r>
              <w:rPr>
                <w:sz w:val="20"/>
              </w:rPr>
              <w:t xml:space="preserve"> (АТФ), макроэргическая</w:t>
            </w:r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связь.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нуклеиновые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кислоты как химические соединения и носители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наследственной информации. Отмечать особенности строения молекул нуклеиновых кислот (ДНК, РНК) и АТФ. Схематически изображать строение нуклеотидов, молекул нуклеиновых кислот, АТФ. Раскрывать содержание терминов и понятий: клетка, цитология;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положений клеточной теории. Перечислять и характеризовать основные методы изучения клетки: (приготовление срезов, окрашивание, </w:t>
            </w:r>
            <w:proofErr w:type="spellStart"/>
            <w:r>
              <w:rPr>
                <w:sz w:val="20"/>
              </w:rPr>
              <w:t>микроскопирование</w:t>
            </w:r>
            <w:proofErr w:type="spellEnd"/>
            <w:r>
              <w:rPr>
                <w:sz w:val="20"/>
              </w:rPr>
              <w:t>, центрифугирование, культивирование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тканей).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Раскрывать содержание терминов и понятий: клетки</w:t>
            </w:r>
          </w:p>
          <w:p w:rsidR="008741FA" w:rsidRDefault="00B91B4A">
            <w:pPr>
              <w:pStyle w:val="TableParagraph"/>
              <w:spacing w:line="212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эукариотическая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прокариотическая</w:t>
            </w:r>
            <w:proofErr w:type="spellEnd"/>
            <w:r>
              <w:rPr>
                <w:spacing w:val="-2"/>
                <w:sz w:val="20"/>
              </w:rPr>
              <w:t>),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</w:tbl>
    <w:p w:rsidR="008741FA" w:rsidRDefault="008741FA">
      <w:pPr>
        <w:rPr>
          <w:sz w:val="18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7177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 xml:space="preserve">плазматическая мембрана (плазмалемма), </w:t>
            </w:r>
            <w:proofErr w:type="spellStart"/>
            <w:r>
              <w:rPr>
                <w:sz w:val="20"/>
              </w:rPr>
              <w:t>гликокаликс</w:t>
            </w:r>
            <w:proofErr w:type="spellEnd"/>
            <w:r>
              <w:rPr>
                <w:sz w:val="20"/>
              </w:rPr>
              <w:t>, транспорт веществ (пассивный, активный),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эндоцитоз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(фагоцитоз,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пиноцитоз</w:t>
            </w:r>
            <w:proofErr w:type="spellEnd"/>
            <w:r>
              <w:rPr>
                <w:sz w:val="20"/>
              </w:rPr>
              <w:t xml:space="preserve">), </w:t>
            </w:r>
            <w:proofErr w:type="spellStart"/>
            <w:r>
              <w:rPr>
                <w:sz w:val="20"/>
              </w:rPr>
              <w:t>экзоцитоз</w:t>
            </w:r>
            <w:proofErr w:type="spellEnd"/>
            <w:r>
              <w:rPr>
                <w:sz w:val="20"/>
              </w:rPr>
              <w:t xml:space="preserve">, клеточная стенка, </w:t>
            </w:r>
            <w:proofErr w:type="spellStart"/>
            <w:r>
              <w:rPr>
                <w:sz w:val="20"/>
              </w:rPr>
              <w:t>нуклеоид</w:t>
            </w:r>
            <w:proofErr w:type="spellEnd"/>
            <w:r>
              <w:rPr>
                <w:sz w:val="20"/>
              </w:rPr>
              <w:t>.</w:t>
            </w:r>
          </w:p>
          <w:p w:rsidR="008741FA" w:rsidRDefault="00B91B4A">
            <w:pPr>
              <w:pStyle w:val="TableParagraph"/>
              <w:spacing w:before="2"/>
              <w:ind w:left="98" w:right="166"/>
              <w:rPr>
                <w:sz w:val="20"/>
              </w:rPr>
            </w:pPr>
            <w:r>
              <w:rPr>
                <w:sz w:val="20"/>
              </w:rPr>
              <w:t xml:space="preserve">Сравнивать между собой </w:t>
            </w:r>
            <w:proofErr w:type="spellStart"/>
            <w:r>
              <w:rPr>
                <w:sz w:val="20"/>
              </w:rPr>
              <w:t>эукариотические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прокариотические</w:t>
            </w:r>
            <w:proofErr w:type="spellEnd"/>
            <w:r>
              <w:rPr>
                <w:sz w:val="20"/>
              </w:rPr>
              <w:t xml:space="preserve"> клетки; отмечать сходство и различия в строении клеток бактерий, животных, растений и грибов. </w:t>
            </w:r>
            <w:proofErr w:type="gramStart"/>
            <w:r>
              <w:rPr>
                <w:sz w:val="20"/>
              </w:rPr>
              <w:t xml:space="preserve">Раскрывать содержание терминов и понятий: цитоплазма, органоиды, </w:t>
            </w:r>
            <w:proofErr w:type="spellStart"/>
            <w:r>
              <w:rPr>
                <w:sz w:val="20"/>
              </w:rPr>
              <w:t>эндоплазматическаясеть</w:t>
            </w:r>
            <w:proofErr w:type="spellEnd"/>
            <w:r>
              <w:rPr>
                <w:sz w:val="20"/>
              </w:rPr>
              <w:t xml:space="preserve"> (ЭПС), аппарат </w:t>
            </w:r>
            <w:proofErr w:type="spellStart"/>
            <w:r>
              <w:rPr>
                <w:sz w:val="20"/>
              </w:rPr>
              <w:t>Гольджи</w:t>
            </w:r>
            <w:proofErr w:type="spellEnd"/>
            <w:r>
              <w:rPr>
                <w:sz w:val="20"/>
              </w:rPr>
              <w:t>, лизосомы, вакуоль, митохондрии, пластиды (хлоропласты, хромопласты, лейкопласты), рибосомы, микротрубочки,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клеточный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(центросома), реснички, жгутики, включения, ядро, ядерная оболочка, кариоплазма, хроматин, ядрышко, хромосомы.</w:t>
            </w:r>
            <w:proofErr w:type="gramEnd"/>
            <w:r>
              <w:rPr>
                <w:sz w:val="20"/>
              </w:rPr>
              <w:t xml:space="preserve"> Описывать строение</w:t>
            </w:r>
          </w:p>
          <w:p w:rsidR="008741FA" w:rsidRDefault="00B91B4A">
            <w:pPr>
              <w:pStyle w:val="TableParagraph"/>
              <w:ind w:left="98" w:right="336"/>
              <w:rPr>
                <w:sz w:val="20"/>
              </w:rPr>
            </w:pPr>
            <w:proofErr w:type="spellStart"/>
            <w:r>
              <w:rPr>
                <w:sz w:val="20"/>
              </w:rPr>
              <w:t>эукариотической</w:t>
            </w:r>
            <w:proofErr w:type="spellEnd"/>
            <w:r>
              <w:rPr>
                <w:sz w:val="20"/>
              </w:rPr>
              <w:t xml:space="preserve"> клетки по изображениям и на микропрепаратах; классифицировать органоиды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 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одномембранные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двумембранные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немембранные</w:t>
            </w:r>
            <w:proofErr w:type="spellEnd"/>
            <w:r>
              <w:rPr>
                <w:sz w:val="20"/>
              </w:rPr>
              <w:t>);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каждого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органоида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клетке.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клеточное ядро как место хранения, передачи (удвоение хромосом) и реализации (транскрипция)</w:t>
            </w:r>
          </w:p>
          <w:p w:rsidR="008741FA" w:rsidRDefault="00B91B4A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наследственной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клетки.</w:t>
            </w:r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Перечислять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ядра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функции. Схематично изображать строение</w:t>
            </w:r>
          </w:p>
          <w:p w:rsidR="008741FA" w:rsidRDefault="00B91B4A">
            <w:pPr>
              <w:pStyle w:val="TableParagraph"/>
              <w:spacing w:line="230" w:lineRule="exact"/>
              <w:ind w:left="98" w:right="166"/>
              <w:rPr>
                <w:sz w:val="20"/>
              </w:rPr>
            </w:pPr>
            <w:r>
              <w:rPr>
                <w:sz w:val="20"/>
              </w:rPr>
              <w:t>растительной и животной клетки. Объяснять биологическое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</w:t>
            </w:r>
            <w:proofErr w:type="gramStart"/>
            <w:r>
              <w:rPr>
                <w:sz w:val="20"/>
              </w:rPr>
              <w:t>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кл</w:t>
            </w:r>
            <w:proofErr w:type="gramEnd"/>
            <w:r>
              <w:rPr>
                <w:spacing w:val="-2"/>
                <w:sz w:val="20"/>
              </w:rPr>
              <w:t>етке.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2112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Жизнедеятельно </w:t>
            </w:r>
            <w:proofErr w:type="spellStart"/>
            <w:r>
              <w:rPr>
                <w:sz w:val="20"/>
              </w:rPr>
              <w:t>сть</w:t>
            </w:r>
            <w:proofErr w:type="spellEnd"/>
            <w:proofErr w:type="gramEnd"/>
            <w:r>
              <w:rPr>
                <w:sz w:val="20"/>
              </w:rPr>
              <w:t xml:space="preserve"> клетки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понятий: обмен веществ и превращение энергии (метаболизм), ассимиляция, пластический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обмен,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диссимиляция,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энергетический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обмен, фотосинтез, фотолиз, </w:t>
            </w:r>
            <w:proofErr w:type="spellStart"/>
            <w:r>
              <w:rPr>
                <w:sz w:val="20"/>
              </w:rPr>
              <w:t>фосфорилирование</w:t>
            </w:r>
            <w:proofErr w:type="spellEnd"/>
            <w:r>
              <w:rPr>
                <w:sz w:val="20"/>
              </w:rPr>
              <w:t>, переносчик протонов, хемосинтез.</w:t>
            </w:r>
          </w:p>
          <w:p w:rsidR="008741FA" w:rsidRDefault="00B91B4A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фотосинтез,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протекающие</w:t>
            </w:r>
          </w:p>
          <w:p w:rsidR="008741FA" w:rsidRDefault="00B91B4A">
            <w:pPr>
              <w:pStyle w:val="TableParagraph"/>
              <w:spacing w:line="228" w:lineRule="exact"/>
              <w:ind w:left="98" w:right="10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световой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темновой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фазе.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Выявлять причинно-следственные связи </w:t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ind w:left="136" w:right="54"/>
              <w:rPr>
                <w:sz w:val="20"/>
              </w:rPr>
            </w:pPr>
            <w:hyperlink r:id="rId17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18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обоснованные</w:t>
            </w:r>
            <w:proofErr w:type="gramEnd"/>
          </w:p>
          <w:p w:rsidR="008741FA" w:rsidRDefault="00B91B4A">
            <w:pPr>
              <w:pStyle w:val="TableParagraph"/>
              <w:spacing w:before="1"/>
              <w:ind w:left="138" w:right="132"/>
              <w:rPr>
                <w:sz w:val="20"/>
              </w:rPr>
            </w:pPr>
            <w:r>
              <w:rPr>
                <w:sz w:val="20"/>
              </w:rPr>
              <w:t>заключения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научных фактов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достоверных выводов. Готовность к сотрудничеству в процессе</w:t>
            </w:r>
          </w:p>
          <w:p w:rsidR="008741FA" w:rsidRDefault="00B91B4A">
            <w:pPr>
              <w:pStyle w:val="TableParagraph"/>
              <w:spacing w:line="230" w:lineRule="exact"/>
              <w:ind w:left="138"/>
              <w:rPr>
                <w:sz w:val="20"/>
              </w:rPr>
            </w:pPr>
            <w:r>
              <w:rPr>
                <w:sz w:val="20"/>
              </w:rPr>
              <w:t>совместного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</w:p>
          <w:p w:rsidR="008741FA" w:rsidRDefault="00B91B4A">
            <w:pPr>
              <w:pStyle w:val="TableParagraph"/>
              <w:spacing w:line="228" w:lineRule="exact"/>
              <w:ind w:left="138" w:right="132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уважительного отношения к мнению</w:t>
            </w:r>
          </w:p>
        </w:tc>
      </w:tr>
    </w:tbl>
    <w:p w:rsidR="008741FA" w:rsidRDefault="008741FA">
      <w:pPr>
        <w:spacing w:line="228" w:lineRule="exact"/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9474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209"/>
              <w:rPr>
                <w:sz w:val="20"/>
              </w:rPr>
            </w:pPr>
            <w:r>
              <w:rPr>
                <w:sz w:val="20"/>
              </w:rPr>
              <w:t>поглощением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солнечной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хлорофиллом и синтезом молекул АТФ.</w:t>
            </w:r>
          </w:p>
          <w:p w:rsidR="008741FA" w:rsidRDefault="00B91B4A">
            <w:pPr>
              <w:pStyle w:val="TableParagraph"/>
              <w:spacing w:before="1"/>
              <w:ind w:left="98" w:right="140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исходные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конечные продукты и условия протекания реакций световой и </w:t>
            </w:r>
            <w:proofErr w:type="spellStart"/>
            <w:r>
              <w:rPr>
                <w:sz w:val="20"/>
              </w:rPr>
              <w:t>темновой</w:t>
            </w:r>
            <w:proofErr w:type="spellEnd"/>
            <w:r>
              <w:rPr>
                <w:sz w:val="20"/>
              </w:rPr>
              <w:t xml:space="preserve"> фазы фотосинтеза; Сравнивать фотосинтез и хемосинтез.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фотосинтеза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хемосинтеза для жизни на Земле.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Раскрывать содержание терминов и понятий: энергетический обмен, гликолиз, молочнокислое брожение, спиртовое брожение,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окисление,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клеточное дыхание,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диссимиляция, фермент.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превращение энергии (метаболизм) как одно их свойств живого. Перечислять особенности</w:t>
            </w:r>
          </w:p>
          <w:p w:rsidR="008741FA" w:rsidRDefault="00B91B4A">
            <w:pPr>
              <w:pStyle w:val="TableParagraph"/>
              <w:spacing w:before="1"/>
              <w:ind w:left="98" w:right="116"/>
              <w:rPr>
                <w:sz w:val="20"/>
              </w:rPr>
            </w:pPr>
            <w:r>
              <w:rPr>
                <w:sz w:val="20"/>
              </w:rPr>
              <w:t>пластического и энергетического обмена в клетке;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ними. Различать типы обмена веще</w:t>
            </w:r>
            <w:proofErr w:type="gramStart"/>
            <w:r>
              <w:rPr>
                <w:sz w:val="20"/>
              </w:rPr>
              <w:t>ств в кл</w:t>
            </w:r>
            <w:proofErr w:type="gramEnd"/>
            <w:r>
              <w:rPr>
                <w:sz w:val="20"/>
              </w:rPr>
              <w:t>етке: автотрофный и гетеротрофный. Описывать этапы энергетического обмена (подготовительный, бескислородный, кислородный) и сравнивать их между собой.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Характеризовать реакции гликолиза, брожения, клеточного дыхания; выявлять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следственные связи между гликолизом, клеточным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дыханием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синтезом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АТФ. Сравнивать эффективность бескислородного и </w:t>
            </w:r>
            <w:proofErr w:type="gramStart"/>
            <w:r>
              <w:rPr>
                <w:sz w:val="20"/>
              </w:rPr>
              <w:t>кислородного</w:t>
            </w:r>
            <w:proofErr w:type="gramEnd"/>
            <w:r>
              <w:rPr>
                <w:sz w:val="20"/>
              </w:rPr>
              <w:t xml:space="preserve"> этапов.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Раскрывать содержание терминов и понятий: ген, генетический код, матричный синтез, транскрипция, трансляция, кодон, антикодон,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рибосома, центральная</w:t>
            </w:r>
            <w:proofErr w:type="gramEnd"/>
          </w:p>
          <w:p w:rsidR="008741FA" w:rsidRDefault="00B91B4A">
            <w:pPr>
              <w:pStyle w:val="TableParagraph"/>
              <w:spacing w:before="1"/>
              <w:ind w:left="98" w:right="521"/>
              <w:jc w:val="both"/>
              <w:rPr>
                <w:sz w:val="20"/>
              </w:rPr>
            </w:pPr>
            <w:r>
              <w:rPr>
                <w:sz w:val="20"/>
              </w:rPr>
              <w:t>догма,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молекулярная биология. </w:t>
            </w:r>
            <w:proofErr w:type="gramStart"/>
            <w:r>
              <w:rPr>
                <w:sz w:val="20"/>
              </w:rPr>
              <w:t>Определять свойства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триплетность</w:t>
            </w:r>
            <w:proofErr w:type="spellEnd"/>
            <w:r>
              <w:rPr>
                <w:sz w:val="20"/>
              </w:rPr>
              <w:t>, однозначность, вырожденность,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универсальность, неперекрываемость, непрерывность).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реализации наследственной информации в клетке.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матричного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синтеза молекул РНК и белка в клетке.</w:t>
            </w:r>
          </w:p>
          <w:p w:rsidR="008741FA" w:rsidRDefault="00B91B4A">
            <w:pPr>
              <w:pStyle w:val="TableParagraph"/>
              <w:spacing w:line="228" w:lineRule="exact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вирус,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вирусология,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капсид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бактериофаг,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вирус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38" w:right="361"/>
              <w:rPr>
                <w:sz w:val="20"/>
              </w:rPr>
            </w:pPr>
            <w:r>
              <w:rPr>
                <w:sz w:val="20"/>
              </w:rPr>
              <w:t>оппонентов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обсуждении спорных вопросов биологического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</w:tr>
    </w:tbl>
    <w:p w:rsidR="008741FA" w:rsidRDefault="008741FA">
      <w:pPr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2806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иммунодефицита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(ВИЧ),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онкогенные вирусы. Характеризовать вирусы как Неклеточную форму жизни; особенности строения и жизнедеятельности вирусов.</w:t>
            </w:r>
          </w:p>
          <w:p w:rsidR="008741FA" w:rsidRDefault="00B91B4A">
            <w:pPr>
              <w:pStyle w:val="TableParagraph"/>
              <w:spacing w:before="2"/>
              <w:ind w:left="98" w:right="166"/>
              <w:rPr>
                <w:sz w:val="20"/>
              </w:rPr>
            </w:pPr>
            <w:r>
              <w:rPr>
                <w:sz w:val="20"/>
              </w:rPr>
              <w:t>Описывать жизненный цикл вирусов иммунодефицита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</w:p>
          <w:p w:rsidR="008741FA" w:rsidRDefault="00B91B4A">
            <w:pPr>
              <w:pStyle w:val="TableParagraph"/>
              <w:ind w:left="98" w:right="254"/>
              <w:rPr>
                <w:sz w:val="20"/>
              </w:rPr>
            </w:pPr>
            <w:proofErr w:type="gramStart"/>
            <w:r>
              <w:rPr>
                <w:sz w:val="20"/>
              </w:rPr>
              <w:t>на рисунках ВТМ ((вирус табачной мозаики), бактериофаг,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ВИЧ.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Обосновывать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соблюдать меры профилактики распространения вирусных заболеваний (респираторные,</w:t>
            </w:r>
            <w:proofErr w:type="gramEnd"/>
          </w:p>
          <w:p w:rsidR="008741FA" w:rsidRDefault="00B91B4A">
            <w:pPr>
              <w:pStyle w:val="TableParagraph"/>
              <w:spacing w:line="228" w:lineRule="exact"/>
              <w:ind w:left="98" w:right="552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желудочнокишечные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клещевой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энцефалит, </w:t>
            </w:r>
            <w:r>
              <w:rPr>
                <w:spacing w:val="-2"/>
                <w:sz w:val="20"/>
              </w:rPr>
              <w:t>ВИЧ-инфекция).</w:t>
            </w:r>
            <w:proofErr w:type="gramEnd"/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6483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12"/>
              <w:rPr>
                <w:sz w:val="20"/>
              </w:rPr>
            </w:pPr>
            <w:r>
              <w:rPr>
                <w:sz w:val="20"/>
              </w:rPr>
              <w:t xml:space="preserve">Размножение и </w:t>
            </w:r>
            <w:r>
              <w:rPr>
                <w:spacing w:val="-2"/>
                <w:sz w:val="20"/>
              </w:rPr>
              <w:t>индивидуальное развитие организмов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0"/>
              <w:ind w:left="1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04"/>
              <w:rPr>
                <w:sz w:val="20"/>
              </w:rPr>
            </w:pPr>
            <w:proofErr w:type="gramStart"/>
            <w:r>
              <w:rPr>
                <w:sz w:val="20"/>
              </w:rPr>
              <w:t>Раскрывать содержание терминов и понятий: клеточный цикл, интерфаза, редупликация, хромосома,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кариотип,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гаплоидный,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диплоидный хромосомный набор, хроматиды; митоз его стадии: профаза, метафаза, анафаза, телофаза.</w:t>
            </w:r>
            <w:proofErr w:type="gramEnd"/>
            <w:r>
              <w:rPr>
                <w:sz w:val="20"/>
              </w:rPr>
              <w:t xml:space="preserve"> Описывать жизненный цикл клетки;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перечислять и характеризовать периоды клеточного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цикла,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собой. Описывать строение хромосом, кариотипов организмов, сравнивать хромосомные наборы клеток. Сравнивать стадии митоза.</w:t>
            </w:r>
          </w:p>
          <w:p w:rsidR="008741FA" w:rsidRDefault="00B91B4A">
            <w:pPr>
              <w:pStyle w:val="TableParagraph"/>
              <w:ind w:left="98" w:right="140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микропрепаратах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рисунках стадии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митоза.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биологический</w:t>
            </w:r>
          </w:p>
          <w:p w:rsidR="008741FA" w:rsidRDefault="00B91B4A">
            <w:pPr>
              <w:pStyle w:val="TableParagraph"/>
              <w:spacing w:before="1"/>
              <w:ind w:left="98" w:right="104"/>
              <w:rPr>
                <w:sz w:val="20"/>
              </w:rPr>
            </w:pPr>
            <w:r>
              <w:rPr>
                <w:sz w:val="20"/>
              </w:rPr>
              <w:t>смысл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митоза.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терминов и понятий: размножение, клон, половые клетки (гаметы), яйцеклетка, сперматозоид, зигота, деление надвое, почкование, </w:t>
            </w:r>
            <w:proofErr w:type="spellStart"/>
            <w:r>
              <w:rPr>
                <w:sz w:val="20"/>
              </w:rPr>
              <w:t>споруляция</w:t>
            </w:r>
            <w:proofErr w:type="spellEnd"/>
            <w:r>
              <w:rPr>
                <w:sz w:val="20"/>
              </w:rPr>
              <w:t>,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фрагментация, вегетативное размножение, семенное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размножение,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опыление,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двойное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оплодотворение,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семенники, яичники, оплодотворение (наружное, внутреннее).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Характеризовать особенности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бесполого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 размножения. Выделять виды бесполого размножения; выявлять взаимосвязи</w:t>
            </w:r>
          </w:p>
          <w:p w:rsidR="008741FA" w:rsidRDefault="00B91B4A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размножения,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8741FA" w:rsidRDefault="00B91B4A">
            <w:pPr>
              <w:pStyle w:val="TableParagraph"/>
              <w:spacing w:line="228" w:lineRule="exact"/>
              <w:ind w:left="98" w:right="166"/>
              <w:rPr>
                <w:sz w:val="20"/>
              </w:rPr>
            </w:pPr>
            <w:r>
              <w:rPr>
                <w:sz w:val="20"/>
              </w:rPr>
              <w:t>биологическим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приёмами вегетативного размножения </w:t>
            </w:r>
            <w:proofErr w:type="gramStart"/>
            <w:r>
              <w:rPr>
                <w:sz w:val="20"/>
              </w:rPr>
              <w:t>культурных</w:t>
            </w:r>
            <w:proofErr w:type="gramEnd"/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36" w:right="54"/>
              <w:rPr>
                <w:sz w:val="20"/>
              </w:rPr>
            </w:pPr>
            <w:hyperlink r:id="rId19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20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r>
              <w:rPr>
                <w:sz w:val="20"/>
              </w:rPr>
              <w:t>Готовность и способность к непрерывному образованию и самообразованию,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активному получению новых знаний по биологии. Способность оценивать ситуацию и принимать </w:t>
            </w:r>
            <w:proofErr w:type="gramStart"/>
            <w:r>
              <w:rPr>
                <w:sz w:val="20"/>
              </w:rPr>
              <w:t>осознанные</w:t>
            </w:r>
            <w:proofErr w:type="gramEnd"/>
          </w:p>
          <w:p w:rsidR="008741FA" w:rsidRDefault="00B91B4A">
            <w:pPr>
              <w:pStyle w:val="TableParagraph"/>
              <w:ind w:left="105" w:right="183"/>
              <w:rPr>
                <w:sz w:val="20"/>
              </w:rPr>
            </w:pPr>
            <w:r>
              <w:rPr>
                <w:sz w:val="20"/>
              </w:rPr>
              <w:t>решения, ориентируясь на морально-нравственные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 и ценности.</w:t>
            </w:r>
          </w:p>
        </w:tc>
      </w:tr>
    </w:tbl>
    <w:p w:rsidR="008741FA" w:rsidRDefault="008741FA">
      <w:pPr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9474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209"/>
              <w:rPr>
                <w:sz w:val="20"/>
              </w:rPr>
            </w:pPr>
            <w:r>
              <w:rPr>
                <w:sz w:val="20"/>
              </w:rPr>
              <w:t>растений (на примере комнатных). 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клетки: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яйцеклетки, сперматозоиды; выявлять особенности их строения. Раскрывать содержание терминов и понятий: мейоз, конъюгация хромосом, перекрёст (кроссинговер) хромосом, гаметы. 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мейоз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клеточного деления; описывать мейоз по стадиям; 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мейоза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митоза.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 на рисунках стадии мейоза; раскрывать биологическое значение мейоза.</w:t>
            </w:r>
          </w:p>
          <w:p w:rsidR="008741FA" w:rsidRDefault="00B91B4A">
            <w:pPr>
              <w:pStyle w:val="TableParagraph"/>
              <w:ind w:left="98" w:right="1011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гаметогенез,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сперматогенез,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 xml:space="preserve">оогенез, сперматозоид, </w:t>
            </w:r>
            <w:proofErr w:type="spellStart"/>
            <w:r>
              <w:rPr>
                <w:sz w:val="20"/>
              </w:rPr>
              <w:t>акросома</w:t>
            </w:r>
            <w:proofErr w:type="spellEnd"/>
            <w:r>
              <w:rPr>
                <w:sz w:val="20"/>
              </w:rPr>
              <w:t>, яйцеклетка, полярные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тельца.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 гаметогенеза у животных и его стадии;</w:t>
            </w:r>
          </w:p>
          <w:p w:rsidR="008741FA" w:rsidRDefault="00B91B4A">
            <w:pPr>
              <w:pStyle w:val="TableParagraph"/>
              <w:spacing w:before="2" w:line="229" w:lineRule="exact"/>
              <w:ind w:left="98"/>
              <w:rPr>
                <w:sz w:val="20"/>
              </w:rPr>
            </w:pPr>
            <w:r>
              <w:rPr>
                <w:sz w:val="20"/>
              </w:rPr>
              <w:t>половые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описывать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сперматогенез и оогенез. Описывать оплодотворение, биологическое значение оплодотворения.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понятий: онтогенез, эмбриогенез, зигота, дробление, бластомеры, морула, бластула, бластоцель,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гаструла,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нейрула,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органогенез;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зародышевые листки: эктодерма, мезодерма, энтодерма; постэмбриональное развитие: прямое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и непрямое (личиночное); метаморфоз, мегаспора,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микроспора,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пыльцевое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зерно, спермии, зародышевый мешок, двойное оплодотворение.</w:t>
            </w:r>
            <w:proofErr w:type="gramEnd"/>
            <w:r>
              <w:rPr>
                <w:sz w:val="20"/>
              </w:rPr>
              <w:t xml:space="preserve"> Определять этапы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эмбрионального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хордовых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схемах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препаратах и описывать процессы, происходящие на каждом этапе. Сравнивать периоды онтогенеза; прямое и непрямое (личиночное) постэмбриональное развитие,</w:t>
            </w:r>
          </w:p>
          <w:p w:rsidR="008741FA" w:rsidRDefault="00B91B4A">
            <w:pPr>
              <w:pStyle w:val="TableParagraph"/>
              <w:ind w:left="98" w:right="552"/>
              <w:rPr>
                <w:sz w:val="20"/>
              </w:rPr>
            </w:pPr>
            <w:r>
              <w:rPr>
                <w:sz w:val="20"/>
              </w:rPr>
              <w:t>зародыши человека и других хордовых. Объяснять биологическое значение 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метаморфозом;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отрицательное влияние алкоголя, никотина и других</w:t>
            </w:r>
          </w:p>
          <w:p w:rsidR="008741FA" w:rsidRDefault="00B91B4A">
            <w:pPr>
              <w:pStyle w:val="TableParagraph"/>
              <w:spacing w:line="228" w:lineRule="exact"/>
              <w:ind w:left="98" w:right="166"/>
              <w:rPr>
                <w:sz w:val="20"/>
              </w:rPr>
            </w:pPr>
            <w:r>
              <w:rPr>
                <w:sz w:val="20"/>
              </w:rPr>
              <w:t>тератогенных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зародыша человека. Описывать процесс </w:t>
            </w:r>
            <w:proofErr w:type="gramStart"/>
            <w:r>
              <w:rPr>
                <w:sz w:val="20"/>
              </w:rPr>
              <w:t>двойного</w:t>
            </w:r>
            <w:proofErr w:type="gramEnd"/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</w:tbl>
    <w:p w:rsidR="008741FA" w:rsidRDefault="008741FA">
      <w:pPr>
        <w:rPr>
          <w:sz w:val="18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276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 w:line="216" w:lineRule="exact"/>
              <w:ind w:left="98"/>
              <w:rPr>
                <w:sz w:val="20"/>
              </w:rPr>
            </w:pPr>
            <w:r>
              <w:rPr>
                <w:sz w:val="20"/>
              </w:rPr>
              <w:t>оплодотворения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цветковых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растений.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9013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1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Наследственност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изменчивость </w:t>
            </w:r>
            <w:r>
              <w:rPr>
                <w:spacing w:val="-2"/>
                <w:sz w:val="20"/>
              </w:rPr>
              <w:t>организмов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0"/>
              <w:ind w:left="1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понятий: ген, геном, генотип, фенотип, хромосомы, аллельные гены (аллели), </w:t>
            </w:r>
            <w:proofErr w:type="spellStart"/>
            <w:r>
              <w:rPr>
                <w:sz w:val="20"/>
              </w:rPr>
              <w:t>гомозигота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гетерозигота</w:t>
            </w:r>
            <w:proofErr w:type="spellEnd"/>
            <w:r>
              <w:rPr>
                <w:sz w:val="20"/>
              </w:rPr>
              <w:t>, доминантный признак (ген),</w:t>
            </w:r>
            <w:proofErr w:type="gramEnd"/>
          </w:p>
          <w:p w:rsidR="008741FA" w:rsidRDefault="00B91B4A">
            <w:pPr>
              <w:pStyle w:val="TableParagraph"/>
              <w:ind w:left="98" w:right="424"/>
              <w:rPr>
                <w:sz w:val="20"/>
              </w:rPr>
            </w:pPr>
            <w:r>
              <w:rPr>
                <w:sz w:val="20"/>
              </w:rPr>
              <w:t>рецессивный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(ген),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чистая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линия, гибрид. Перечислять и характеризовать методы генетики: </w:t>
            </w:r>
            <w:proofErr w:type="gramStart"/>
            <w:r>
              <w:rPr>
                <w:sz w:val="20"/>
              </w:rPr>
              <w:t>гибридологический</w:t>
            </w:r>
            <w:proofErr w:type="gramEnd"/>
            <w:r>
              <w:rPr>
                <w:sz w:val="20"/>
              </w:rPr>
              <w:t>,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цитогенетический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молекулярногенетический</w:t>
            </w:r>
            <w:proofErr w:type="spellEnd"/>
            <w:r>
              <w:rPr>
                <w:sz w:val="20"/>
              </w:rPr>
              <w:t>; доминантные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рецессивные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растений и животных. Пользоваться генетической терминологией и символикой для записи генотипических схем скрещивания.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моногибридное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скрещивание,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фенотипические группы, гибридологический метод, чистые линии, доминирование генов (полное, неполное), расщепление в потомстве.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Описывать методику проведения Г. Менделем опытов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пары признаков у гороха посевного. Раскрывать содержание законов единообразия гибридов первого поколения и закона расщепления.</w:t>
            </w:r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Объяснять гипотезу чистоты гамет. Записывать схемы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моногибридного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скрещивания,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объяснять его цитологические основы и решать</w:t>
            </w:r>
          </w:p>
          <w:p w:rsidR="008741FA" w:rsidRDefault="00B91B4A">
            <w:pPr>
              <w:pStyle w:val="TableParagraph"/>
              <w:spacing w:before="1"/>
              <w:ind w:left="98" w:right="104"/>
              <w:rPr>
                <w:sz w:val="20"/>
              </w:rPr>
            </w:pPr>
            <w:r>
              <w:rPr>
                <w:sz w:val="20"/>
              </w:rPr>
              <w:t xml:space="preserve">генетические задачи на моногибридное скрещивание. Раскрывать содержание терминов и понятий: </w:t>
            </w:r>
            <w:proofErr w:type="spellStart"/>
            <w:r>
              <w:rPr>
                <w:sz w:val="20"/>
              </w:rPr>
              <w:t>дигибридное</w:t>
            </w:r>
            <w:proofErr w:type="spellEnd"/>
            <w:r>
              <w:rPr>
                <w:sz w:val="20"/>
              </w:rPr>
              <w:t xml:space="preserve"> скрещивание, анализирующее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скрещивание.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опыты Г. Менделя по изучению наследования двух пар признаков у гороха посевного. Раскрывать содержание закона независимого наследования признаков. Применять математический расчет</w:t>
            </w:r>
          </w:p>
          <w:p w:rsidR="008741FA" w:rsidRDefault="00B91B4A">
            <w:pPr>
              <w:pStyle w:val="TableParagraph"/>
              <w:ind w:left="98" w:right="168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перемножения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вероятностей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фенотипических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радикалов расщепления признаков у потомков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8741FA" w:rsidRDefault="00B91B4A">
            <w:pPr>
              <w:pStyle w:val="TableParagraph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фенотипу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генотипу.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схемы</w:t>
            </w:r>
          </w:p>
          <w:p w:rsidR="008741FA" w:rsidRDefault="00B91B4A">
            <w:pPr>
              <w:pStyle w:val="TableParagraph"/>
              <w:spacing w:line="228" w:lineRule="exact"/>
              <w:ind w:left="98" w:right="26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дигибридного</w:t>
            </w:r>
            <w:proofErr w:type="spellEnd"/>
            <w:r>
              <w:rPr>
                <w:sz w:val="20"/>
              </w:rPr>
              <w:t xml:space="preserve"> скрещивания, объяснять его цитологические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генетические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36" w:right="54"/>
              <w:rPr>
                <w:sz w:val="20"/>
              </w:rPr>
            </w:pPr>
            <w:hyperlink r:id="rId21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22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r>
              <w:rPr>
                <w:sz w:val="20"/>
              </w:rPr>
              <w:t>Способность самостоятельно использовать биологические 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реальных жизненных ситуациях. Готовность и способность к непрерывному образованию и</w:t>
            </w:r>
          </w:p>
          <w:p w:rsidR="008741FA" w:rsidRDefault="00B91B4A">
            <w:pPr>
              <w:pStyle w:val="TableParagraph"/>
              <w:ind w:left="105" w:right="132"/>
              <w:rPr>
                <w:sz w:val="20"/>
              </w:rPr>
            </w:pPr>
            <w:r>
              <w:rPr>
                <w:sz w:val="20"/>
              </w:rPr>
              <w:t>самообразованию,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активному получению новых знаний по биологии в соответствии с жизненными потребностями.</w:t>
            </w:r>
          </w:p>
        </w:tc>
      </w:tr>
    </w:tbl>
    <w:p w:rsidR="008741FA" w:rsidRDefault="008741FA">
      <w:pPr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9474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дигибридное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скрещивание.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понятий: сцепленное наследование признаков, рекомбинация генов, генетические карты хромосом, </w:t>
            </w:r>
            <w:proofErr w:type="spellStart"/>
            <w:r>
              <w:rPr>
                <w:sz w:val="20"/>
              </w:rPr>
              <w:t>морганида</w:t>
            </w:r>
            <w:proofErr w:type="spellEnd"/>
            <w:r>
              <w:rPr>
                <w:sz w:val="20"/>
              </w:rPr>
              <w:t>. Называть основные положения хромосомной теории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наследственности Т. Моргана; раскрывать 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Моргана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сцепленному наследованию генов и причины нарушения сцепления между генами. Записывать схемы скрещивания при сцепленном наследовании,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объяснять причины рекомбинации генов, определять число групп сцепления генов; решать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генетические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сцепленное</w:t>
            </w:r>
          </w:p>
          <w:p w:rsidR="008741FA" w:rsidRDefault="00B91B4A">
            <w:pPr>
              <w:pStyle w:val="TableParagraph"/>
              <w:spacing w:before="1"/>
              <w:ind w:left="98" w:right="104"/>
              <w:rPr>
                <w:sz w:val="20"/>
              </w:rPr>
            </w:pPr>
            <w:r>
              <w:rPr>
                <w:sz w:val="20"/>
              </w:rPr>
              <w:t>наследование.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терминов и понятий: хромосомный набор, </w:t>
            </w:r>
            <w:proofErr w:type="spellStart"/>
            <w:r>
              <w:rPr>
                <w:sz w:val="20"/>
              </w:rPr>
              <w:t>аутосомы</w:t>
            </w:r>
            <w:proofErr w:type="spellEnd"/>
            <w:r>
              <w:rPr>
                <w:sz w:val="20"/>
              </w:rPr>
              <w:t xml:space="preserve">, половые хромосомы, </w:t>
            </w:r>
            <w:proofErr w:type="spellStart"/>
            <w:r>
              <w:rPr>
                <w:sz w:val="20"/>
              </w:rPr>
              <w:t>гомогаметный</w:t>
            </w:r>
            <w:proofErr w:type="spellEnd"/>
            <w:r>
              <w:rPr>
                <w:sz w:val="20"/>
              </w:rPr>
              <w:t xml:space="preserve"> пол, </w:t>
            </w:r>
            <w:proofErr w:type="spellStart"/>
            <w:r>
              <w:rPr>
                <w:sz w:val="20"/>
              </w:rPr>
              <w:t>гетерогаметный</w:t>
            </w:r>
            <w:proofErr w:type="spellEnd"/>
            <w:r>
              <w:rPr>
                <w:sz w:val="20"/>
              </w:rPr>
              <w:t xml:space="preserve"> пол, сцепленное с полом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наследование признаков. Объяснять цитологические основы хромосомного механизма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 организмов. Сравнивать закономерности наследования признаков, сцепленных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сцепленных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полом.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генетические задачи на наследование сцепленных с полом признаков.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понятий: изменчивость, наследственная</w:t>
            </w:r>
          </w:p>
          <w:p w:rsidR="008741FA" w:rsidRDefault="00B91B4A">
            <w:pPr>
              <w:pStyle w:val="TableParagraph"/>
              <w:spacing w:before="1"/>
              <w:ind w:left="98" w:right="104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изменчивость, ненаследственная изменчивость, </w:t>
            </w:r>
            <w:proofErr w:type="spellStart"/>
            <w:r>
              <w:rPr>
                <w:sz w:val="20"/>
              </w:rPr>
              <w:t>модификационная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изменчивость,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вариационный ряд, варианта, вариационная кривая, признак, норма реакции, количественные и</w:t>
            </w:r>
            <w:proofErr w:type="gramEnd"/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качественные признаки. Классифицировать виды изменчивости и выявлять их биологические особенности. Перечислять свойства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модификационной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изменчивости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объяснять её значение для организмов.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качественные признаки; строить вариационный ряд, вариационную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кривую,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вычислять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среднее значение признака.</w:t>
            </w:r>
          </w:p>
          <w:p w:rsidR="008741FA" w:rsidRDefault="00B91B4A">
            <w:pPr>
              <w:pStyle w:val="TableParagraph"/>
              <w:spacing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</w:tbl>
    <w:p w:rsidR="008741FA" w:rsidRDefault="008741FA">
      <w:pPr>
        <w:rPr>
          <w:sz w:val="18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7866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понятий: наследственная изменчивость, комбинативная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изменчивость,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мутационная изменчивость, мутант, мутации: генные, хромосомные, геномные; полиплоидия, анеуплоидия, мутагены.</w:t>
            </w:r>
            <w:proofErr w:type="gramEnd"/>
            <w:r>
              <w:rPr>
                <w:sz w:val="20"/>
              </w:rPr>
              <w:t xml:space="preserve"> Характеризовать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наследственную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изменчивость;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формулировать закон гомологических рядов</w:t>
            </w:r>
          </w:p>
          <w:p w:rsidR="008741FA" w:rsidRDefault="00B91B4A">
            <w:pPr>
              <w:pStyle w:val="TableParagraph"/>
              <w:spacing w:before="1"/>
              <w:ind w:left="98" w:right="2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наследственной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изменчивости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Вавилова и объяснять его значение для биологии и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селекции.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мутации: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генные, хромосомные, геномные и приводить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примеры мутаций. Объяснять причины возникновения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мутаций,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факторов-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мутагенов.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мутаций;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выявлять причины наследственной изменчивости, источники мутагенов в окружающей среде (косвенно). Характеризовать внеядерную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наследственность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изменчивость.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Раскрывать содержание терминов и понятий: кариотип человека, цитогенетический метод,</w:t>
            </w:r>
          </w:p>
          <w:p w:rsidR="008741FA" w:rsidRDefault="00B91B4A">
            <w:pPr>
              <w:pStyle w:val="TableParagraph"/>
              <w:spacing w:before="1"/>
              <w:ind w:left="98" w:right="424"/>
              <w:rPr>
                <w:sz w:val="20"/>
              </w:rPr>
            </w:pPr>
            <w:proofErr w:type="gramStart"/>
            <w:r>
              <w:rPr>
                <w:sz w:val="20"/>
              </w:rPr>
              <w:t>генеалогический метод, родословные, близнецовый метод, наследственные болезни: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(моногенные,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наследственной</w:t>
            </w:r>
            <w:proofErr w:type="gramEnd"/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предрасположенностью,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хромосомные),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генетическое консультирование.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Перечислять особенности изучения генетики человека;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наследственных</w:t>
            </w:r>
            <w:proofErr w:type="gramEnd"/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болезней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 профилактики; обосновывать значение</w:t>
            </w:r>
          </w:p>
          <w:p w:rsidR="008741FA" w:rsidRDefault="00B91B4A">
            <w:pPr>
              <w:pStyle w:val="TableParagraph"/>
              <w:ind w:left="98" w:right="714"/>
              <w:rPr>
                <w:sz w:val="20"/>
              </w:rPr>
            </w:pPr>
            <w:r>
              <w:rPr>
                <w:sz w:val="20"/>
              </w:rPr>
              <w:t>медико-генетического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консультирования. Выявлять и сравнивать между собой доминантные и рецессивные признаки человека. Составлять и анализировать</w:t>
            </w:r>
          </w:p>
          <w:p w:rsidR="008741FA" w:rsidRDefault="00B91B4A">
            <w:pPr>
              <w:pStyle w:val="TableParagraph"/>
              <w:spacing w:before="1"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родословные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1422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 w:right="112"/>
              <w:rPr>
                <w:sz w:val="20"/>
              </w:rPr>
            </w:pPr>
            <w:r>
              <w:rPr>
                <w:spacing w:val="-2"/>
                <w:sz w:val="20"/>
              </w:rPr>
              <w:t>Селекция организмов. Основы биотехнологии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Раскрывать содержание терминов и понятий: селекция,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сорт,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порода,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штамм,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доместикация, или одомашнивание, центры многообразия и происхождения культурных растений и</w:t>
            </w:r>
          </w:p>
          <w:p w:rsidR="008741FA" w:rsidRDefault="00B91B4A">
            <w:pPr>
              <w:pStyle w:val="TableParagraph"/>
              <w:spacing w:line="228" w:lineRule="exact"/>
              <w:ind w:left="98" w:right="104"/>
              <w:rPr>
                <w:sz w:val="20"/>
              </w:rPr>
            </w:pPr>
            <w:r>
              <w:rPr>
                <w:sz w:val="20"/>
              </w:rPr>
              <w:t>животных,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гибридизация,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отбор. Называть и сравнивать основные этапы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36" w:right="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before="1"/>
              <w:ind w:left="136" w:right="54"/>
              <w:rPr>
                <w:sz w:val="20"/>
              </w:rPr>
            </w:pPr>
            <w:hyperlink r:id="rId23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  <w:r w:rsidR="00B91B4A">
              <w:rPr>
                <w:color w:val="0000FF"/>
                <w:spacing w:val="-2"/>
                <w:sz w:val="20"/>
              </w:rPr>
              <w:t xml:space="preserve"> </w:t>
            </w:r>
            <w:hyperlink r:id="rId24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 w:firstLine="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мировоззрения, соответствующего</w:t>
            </w:r>
          </w:p>
          <w:p w:rsidR="008741FA" w:rsidRDefault="00B91B4A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современному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  <w:p w:rsidR="008741FA" w:rsidRDefault="00B91B4A">
            <w:pPr>
              <w:pStyle w:val="TableParagraph"/>
              <w:spacing w:line="228" w:lineRule="exact"/>
              <w:ind w:left="105" w:right="132"/>
              <w:rPr>
                <w:sz w:val="20"/>
              </w:rPr>
            </w:pPr>
            <w:r>
              <w:rPr>
                <w:sz w:val="20"/>
              </w:rPr>
              <w:t>науки и общественной практики.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Убеждённость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</w:tbl>
    <w:p w:rsidR="008741FA" w:rsidRDefault="008741FA">
      <w:pPr>
        <w:spacing w:line="228" w:lineRule="exact"/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8557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04"/>
              <w:rPr>
                <w:sz w:val="20"/>
              </w:rPr>
            </w:pPr>
            <w:r>
              <w:rPr>
                <w:sz w:val="20"/>
              </w:rPr>
              <w:t>развития селекции. Излагать учение Н. И. Вавилова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культурных растений; различать центры на карте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>мира,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очагами возникновения древнейших цивилизаций.</w:t>
            </w:r>
          </w:p>
          <w:p w:rsidR="008741FA" w:rsidRDefault="00B91B4A">
            <w:pPr>
              <w:pStyle w:val="TableParagraph"/>
              <w:ind w:left="98" w:right="104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породы домашних животных и их диких предков.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Оценивать роль селекции в обеспечении продовольственной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человечества. </w:t>
            </w:r>
            <w:proofErr w:type="gramStart"/>
            <w:r>
              <w:rPr>
                <w:sz w:val="20"/>
              </w:rPr>
              <w:t>Раскрывать содержание терминов и понятий: искусственный отбор, массовый отбор, индивидуальный отбор, экстерьер, близкородственное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скрещивание,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чистая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линия, гетерозис, неродственное скрещивание,</w:t>
            </w:r>
            <w:proofErr w:type="gramEnd"/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r>
              <w:rPr>
                <w:sz w:val="20"/>
              </w:rPr>
              <w:t xml:space="preserve">искусственный мутагенез, </w:t>
            </w:r>
            <w:proofErr w:type="spellStart"/>
            <w:r>
              <w:rPr>
                <w:sz w:val="20"/>
              </w:rPr>
              <w:t>полиплоиды</w:t>
            </w:r>
            <w:proofErr w:type="spellEnd"/>
            <w:r>
              <w:rPr>
                <w:sz w:val="20"/>
              </w:rPr>
              <w:t>. Сравнивать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отбора (массового и индивидуального), виды гибридизации (близкородственной и отдаленной), способы получения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proofErr w:type="spellStart"/>
            <w:r>
              <w:rPr>
                <w:sz w:val="20"/>
              </w:rPr>
              <w:t>полиплоидов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достижений селекции растений и животных. Раскрывать содержание терминов и понятий: биотехнология, клеточная инженерия, генная инженерия, клонирование, </w:t>
            </w:r>
            <w:proofErr w:type="spellStart"/>
            <w:r>
              <w:rPr>
                <w:sz w:val="20"/>
              </w:rPr>
              <w:t>трансгенные</w:t>
            </w:r>
            <w:proofErr w:type="spellEnd"/>
            <w:r>
              <w:rPr>
                <w:sz w:val="20"/>
              </w:rPr>
              <w:t xml:space="preserve"> организмы, ГМО (генетически модифицированные организмы).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биотехнологию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отрасль производства, основные достижения биотехнологии в области промышленности, сельского хозяйства и медицины.</w:t>
            </w:r>
          </w:p>
          <w:p w:rsidR="008741FA" w:rsidRDefault="00B91B4A">
            <w:pPr>
              <w:pStyle w:val="TableParagraph"/>
              <w:ind w:left="98" w:right="166"/>
              <w:rPr>
                <w:sz w:val="20"/>
              </w:rPr>
            </w:pPr>
            <w:r>
              <w:rPr>
                <w:sz w:val="20"/>
              </w:rPr>
              <w:t>Перечислять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 методы и достижения биоинженерии.</w:t>
            </w:r>
          </w:p>
          <w:p w:rsidR="008741FA" w:rsidRDefault="00B91B4A">
            <w:pPr>
              <w:pStyle w:val="TableParagraph"/>
              <w:spacing w:before="1"/>
              <w:ind w:left="98" w:right="166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аспекты некоторых исследований в области биотехнологии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(клонирования,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искусственного оплодотворения, направленного изменения</w:t>
            </w:r>
            <w:proofErr w:type="gramEnd"/>
          </w:p>
          <w:p w:rsidR="008741FA" w:rsidRDefault="00B91B4A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генома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трансгенных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организмов).</w:t>
            </w: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741FA" w:rsidRDefault="00B91B4A">
            <w:pPr>
              <w:pStyle w:val="TableParagraph"/>
              <w:spacing w:before="40"/>
              <w:ind w:left="105" w:right="132"/>
              <w:rPr>
                <w:sz w:val="20"/>
              </w:rPr>
            </w:pPr>
            <w:r>
              <w:rPr>
                <w:sz w:val="20"/>
              </w:rPr>
              <w:t xml:space="preserve">значимости биологии для современной цивилизации: обеспечения нового уровня развития медицины, создание </w:t>
            </w:r>
            <w:r>
              <w:rPr>
                <w:spacing w:val="-2"/>
                <w:sz w:val="20"/>
              </w:rPr>
              <w:t xml:space="preserve">перспективных биотехнологий, </w:t>
            </w:r>
            <w:r>
              <w:rPr>
                <w:sz w:val="20"/>
              </w:rPr>
              <w:t>способных решать ресурсные проблемы развития</w:t>
            </w:r>
          </w:p>
          <w:p w:rsidR="008741FA" w:rsidRDefault="00B91B4A">
            <w:pPr>
              <w:pStyle w:val="TableParagraph"/>
              <w:spacing w:before="1"/>
              <w:ind w:left="105" w:right="48"/>
              <w:rPr>
                <w:sz w:val="20"/>
              </w:rPr>
            </w:pPr>
            <w:r>
              <w:rPr>
                <w:sz w:val="20"/>
              </w:rPr>
              <w:t>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Способность определять собственную позицию по отношению к явлениям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объяснять её.</w:t>
            </w:r>
          </w:p>
        </w:tc>
      </w:tr>
      <w:tr w:rsidR="008741FA">
        <w:trPr>
          <w:trHeight w:val="731"/>
        </w:trPr>
        <w:tc>
          <w:tcPr>
            <w:tcW w:w="689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22" w:type="dxa"/>
          </w:tcPr>
          <w:p w:rsidR="008741FA" w:rsidRDefault="00B91B4A">
            <w:pPr>
              <w:pStyle w:val="TableParagraph"/>
              <w:spacing w:before="40"/>
              <w:ind w:left="232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время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17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4398" w:type="dxa"/>
          </w:tcPr>
          <w:p w:rsidR="008741FA" w:rsidRDefault="00B91B4A">
            <w:pPr>
              <w:pStyle w:val="TableParagraph"/>
              <w:spacing w:before="40"/>
              <w:ind w:left="98" w:right="166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интерпретировать информацию биологического содержания.</w:t>
            </w:r>
          </w:p>
        </w:tc>
        <w:tc>
          <w:tcPr>
            <w:tcW w:w="1558" w:type="dxa"/>
          </w:tcPr>
          <w:p w:rsidR="008741FA" w:rsidRDefault="00B91B4A">
            <w:pPr>
              <w:pStyle w:val="TableParagraph"/>
              <w:spacing w:before="40"/>
              <w:ind w:left="103" w:right="4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Библиотека </w:t>
            </w:r>
            <w:r>
              <w:rPr>
                <w:spacing w:val="-4"/>
                <w:sz w:val="20"/>
              </w:rPr>
              <w:t>ЦОК</w:t>
            </w:r>
          </w:p>
          <w:p w:rsidR="008741FA" w:rsidRDefault="009B6D38">
            <w:pPr>
              <w:pStyle w:val="TableParagraph"/>
              <w:spacing w:line="212" w:lineRule="exact"/>
              <w:ind w:left="103"/>
              <w:rPr>
                <w:sz w:val="20"/>
              </w:rPr>
            </w:pPr>
            <w:hyperlink r:id="rId25"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https://m.edsoo.</w:t>
              </w:r>
            </w:hyperlink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</w:tbl>
    <w:p w:rsidR="008741FA" w:rsidRDefault="008741FA">
      <w:pPr>
        <w:rPr>
          <w:sz w:val="18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22"/>
        <w:gridCol w:w="853"/>
        <w:gridCol w:w="992"/>
        <w:gridCol w:w="850"/>
        <w:gridCol w:w="4398"/>
        <w:gridCol w:w="1558"/>
        <w:gridCol w:w="2979"/>
      </w:tblGrid>
      <w:tr w:rsidR="008741FA">
        <w:trPr>
          <w:trHeight w:val="276"/>
        </w:trPr>
        <w:tc>
          <w:tcPr>
            <w:tcW w:w="689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4398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8741FA" w:rsidRDefault="009B6D38">
            <w:pPr>
              <w:pStyle w:val="TableParagraph"/>
              <w:spacing w:before="40" w:line="216" w:lineRule="exact"/>
              <w:ind w:left="103"/>
              <w:rPr>
                <w:sz w:val="20"/>
              </w:rPr>
            </w:pPr>
            <w:hyperlink r:id="rId26">
              <w:proofErr w:type="spellStart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ru</w:t>
              </w:r>
              <w:proofErr w:type="spellEnd"/>
              <w:r w:rsidR="00B91B4A">
                <w:rPr>
                  <w:color w:val="0000FF"/>
                  <w:spacing w:val="-2"/>
                  <w:sz w:val="20"/>
                  <w:u w:val="single" w:color="0000FF"/>
                </w:rPr>
                <w:t>/7f41c292</w:t>
              </w:r>
            </w:hyperlink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</w:tr>
      <w:tr w:rsidR="008741FA">
        <w:trPr>
          <w:trHeight w:val="731"/>
        </w:trPr>
        <w:tc>
          <w:tcPr>
            <w:tcW w:w="2511" w:type="dxa"/>
            <w:gridSpan w:val="2"/>
          </w:tcPr>
          <w:p w:rsidR="008741FA" w:rsidRDefault="00B91B4A">
            <w:pPr>
              <w:pStyle w:val="TableParagraph"/>
              <w:spacing w:before="21" w:line="230" w:lineRule="atLeast"/>
              <w:ind w:left="235" w:right="17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КОЛИЧЕСТВО ЧАСОВ ПО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853" w:type="dxa"/>
          </w:tcPr>
          <w:p w:rsidR="008741FA" w:rsidRDefault="00B91B4A">
            <w:pPr>
              <w:pStyle w:val="TableParagraph"/>
              <w:spacing w:before="40"/>
              <w:ind w:left="41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92" w:type="dxa"/>
          </w:tcPr>
          <w:p w:rsidR="008741FA" w:rsidRDefault="00B91B4A">
            <w:pPr>
              <w:pStyle w:val="TableParagraph"/>
              <w:spacing w:before="40"/>
              <w:ind w:lef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8741FA" w:rsidRDefault="00B91B4A">
            <w:pPr>
              <w:pStyle w:val="TableParagraph"/>
              <w:spacing w:before="40"/>
              <w:ind w:left="384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4398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</w:tr>
    </w:tbl>
    <w:p w:rsidR="008741FA" w:rsidRDefault="008741FA">
      <w:pPr>
        <w:pStyle w:val="a3"/>
        <w:ind w:left="0" w:firstLine="0"/>
        <w:jc w:val="left"/>
        <w:rPr>
          <w:b/>
        </w:rPr>
      </w:pPr>
    </w:p>
    <w:p w:rsidR="008741FA" w:rsidRDefault="008741FA">
      <w:pPr>
        <w:pStyle w:val="a3"/>
        <w:ind w:left="0" w:firstLine="0"/>
        <w:jc w:val="left"/>
        <w:rPr>
          <w:b/>
        </w:rPr>
      </w:pPr>
    </w:p>
    <w:p w:rsidR="008741FA" w:rsidRDefault="008741FA">
      <w:pPr>
        <w:pStyle w:val="a3"/>
        <w:ind w:left="0" w:firstLine="0"/>
        <w:jc w:val="left"/>
        <w:rPr>
          <w:b/>
        </w:rPr>
      </w:pPr>
    </w:p>
    <w:p w:rsidR="008741FA" w:rsidRDefault="008741FA">
      <w:pPr>
        <w:pStyle w:val="a3"/>
        <w:spacing w:before="272"/>
        <w:ind w:left="0" w:firstLine="0"/>
        <w:jc w:val="left"/>
        <w:rPr>
          <w:b/>
        </w:rPr>
      </w:pPr>
    </w:p>
    <w:p w:rsidR="008741FA" w:rsidRDefault="00B91B4A">
      <w:pPr>
        <w:ind w:left="122" w:right="91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 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«БИОЛОГИЯ»</w:t>
      </w:r>
    </w:p>
    <w:p w:rsidR="008741FA" w:rsidRDefault="008741FA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>
        <w:trPr>
          <w:trHeight w:val="720"/>
        </w:trPr>
        <w:tc>
          <w:tcPr>
            <w:tcW w:w="792" w:type="dxa"/>
            <w:vMerge w:val="restart"/>
          </w:tcPr>
          <w:p w:rsidR="008741FA" w:rsidRDefault="00B91B4A">
            <w:pPr>
              <w:pStyle w:val="TableParagraph"/>
              <w:spacing w:before="44"/>
              <w:ind w:left="235" w:right="2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19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741FA" w:rsidRDefault="00B91B4A">
            <w:pPr>
              <w:pStyle w:val="TableParagraph"/>
              <w:spacing w:before="44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6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741FA" w:rsidRDefault="00B91B4A">
            <w:pPr>
              <w:pStyle w:val="TableParagraph"/>
              <w:spacing w:before="44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741FA" w:rsidRDefault="00B91B4A">
            <w:pPr>
              <w:pStyle w:val="TableParagraph"/>
              <w:spacing w:before="44"/>
              <w:ind w:left="104" w:right="13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Колич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ество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часов</w:t>
            </w:r>
          </w:p>
        </w:tc>
        <w:tc>
          <w:tcPr>
            <w:tcW w:w="3337" w:type="dxa"/>
            <w:vMerge w:val="restart"/>
            <w:tcBorders>
              <w:left w:val="single" w:sz="4" w:space="0" w:color="000000"/>
            </w:tcBorders>
          </w:tcPr>
          <w:p w:rsidR="008741FA" w:rsidRDefault="00B91B4A">
            <w:pPr>
              <w:pStyle w:val="TableParagraph"/>
              <w:spacing w:before="44"/>
              <w:ind w:left="16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функциональной грамотности (</w:t>
            </w:r>
            <w:proofErr w:type="gramStart"/>
            <w:r>
              <w:rPr>
                <w:b/>
                <w:sz w:val="20"/>
              </w:rPr>
              <w:t>читательская</w:t>
            </w:r>
            <w:proofErr w:type="gramEnd"/>
            <w:r>
              <w:rPr>
                <w:b/>
                <w:sz w:val="20"/>
              </w:rPr>
              <w:t>, глобальные, компетенции, креативное мышление)</w:t>
            </w:r>
          </w:p>
        </w:tc>
        <w:tc>
          <w:tcPr>
            <w:tcW w:w="1947" w:type="dxa"/>
            <w:vMerge w:val="restart"/>
          </w:tcPr>
          <w:p w:rsidR="008741FA" w:rsidRDefault="00B91B4A">
            <w:pPr>
              <w:pStyle w:val="TableParagraph"/>
              <w:spacing w:before="44"/>
              <w:ind w:left="98"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  <w:tc>
          <w:tcPr>
            <w:tcW w:w="1656" w:type="dxa"/>
            <w:vMerge w:val="restart"/>
          </w:tcPr>
          <w:p w:rsidR="008741FA" w:rsidRDefault="00B91B4A">
            <w:pPr>
              <w:pStyle w:val="TableParagraph"/>
              <w:spacing w:before="44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8741FA">
        <w:trPr>
          <w:trHeight w:val="464"/>
        </w:trPr>
        <w:tc>
          <w:tcPr>
            <w:tcW w:w="792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8741FA" w:rsidRDefault="00B91B4A">
            <w:pPr>
              <w:pStyle w:val="TableParagraph"/>
              <w:spacing w:before="48"/>
              <w:ind w:left="3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План</w:t>
            </w:r>
          </w:p>
        </w:tc>
        <w:tc>
          <w:tcPr>
            <w:tcW w:w="977" w:type="dxa"/>
            <w:tcBorders>
              <w:top w:val="single" w:sz="4" w:space="0" w:color="000000"/>
              <w:right w:val="single" w:sz="4" w:space="0" w:color="000000"/>
            </w:tcBorders>
          </w:tcPr>
          <w:p w:rsidR="008741FA" w:rsidRDefault="00B91B4A">
            <w:pPr>
              <w:pStyle w:val="TableParagraph"/>
              <w:spacing w:before="48"/>
              <w:ind w:left="3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</w:t>
            </w:r>
          </w:p>
        </w:tc>
        <w:tc>
          <w:tcPr>
            <w:tcW w:w="36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vMerge/>
            <w:tcBorders>
              <w:top w:val="nil"/>
              <w:left w:val="single" w:sz="4" w:space="0" w:color="000000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8741FA" w:rsidRDefault="008741FA">
            <w:pPr>
              <w:rPr>
                <w:sz w:val="2"/>
                <w:szCs w:val="2"/>
              </w:rPr>
            </w:pPr>
          </w:p>
        </w:tc>
      </w:tr>
      <w:tr w:rsidR="008741FA">
        <w:trPr>
          <w:trHeight w:val="1886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232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Биология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наук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953"/>
                <w:tab w:val="left" w:pos="2102"/>
              </w:tabs>
              <w:spacing w:before="40"/>
              <w:ind w:left="137" w:righ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биологические </w:t>
            </w:r>
            <w:r>
              <w:rPr>
                <w:sz w:val="20"/>
              </w:rPr>
              <w:t xml:space="preserve">понятия для объяснения фактов и явлений живой природы. </w:t>
            </w:r>
            <w:r>
              <w:rPr>
                <w:spacing w:val="-2"/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z w:val="20"/>
              </w:rPr>
              <w:t xml:space="preserve">различных видов и форм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8">
              <w:r>
                <w:rPr>
                  <w:color w:val="0000FF"/>
                  <w:spacing w:val="-2"/>
                  <w:sz w:val="20"/>
                  <w:u w:val="single" w:color="0000FF"/>
                </w:rPr>
                <w:t>3e6122</w:t>
              </w:r>
            </w:hyperlink>
          </w:p>
          <w:p w:rsidR="008741FA" w:rsidRPr="00C6365C" w:rsidRDefault="00B04A15">
            <w:pPr>
              <w:pStyle w:val="TableParagraph"/>
              <w:spacing w:before="1"/>
              <w:ind w:left="98"/>
              <w:rPr>
                <w:sz w:val="20"/>
                <w:lang w:val="en-US"/>
              </w:rPr>
            </w:pPr>
            <w:hyperlink r:id="rId29">
              <w:r w:rsidR="00B91B4A" w:rsidRPr="00C6365C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https://m.edsoo.ru/86</w:t>
              </w:r>
            </w:hyperlink>
            <w:r w:rsidR="00B91B4A" w:rsidRPr="00C6365C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0">
              <w:r w:rsidR="00B91B4A" w:rsidRPr="00C6365C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3e632a</w:t>
              </w:r>
            </w:hyperlink>
            <w:r w:rsidR="00B91B4A" w:rsidRPr="00C6365C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="00B91B4A" w:rsidRPr="00C6365C">
              <w:rPr>
                <w:color w:val="0000FF"/>
                <w:spacing w:val="-2"/>
                <w:sz w:val="20"/>
                <w:u w:val="single" w:color="0000FF"/>
                <w:lang w:val="en-US"/>
              </w:rPr>
              <w:t>https://resh.edu.ru/su</w:t>
            </w:r>
            <w:r w:rsidR="00B91B4A" w:rsidRPr="00C6365C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proofErr w:type="spellStart"/>
            <w:r w:rsidR="00B91B4A" w:rsidRPr="00C6365C">
              <w:rPr>
                <w:color w:val="0000FF"/>
                <w:spacing w:val="-2"/>
                <w:sz w:val="20"/>
                <w:u w:val="single" w:color="0000FF"/>
                <w:lang w:val="en-US"/>
              </w:rPr>
              <w:t>bject</w:t>
            </w:r>
            <w:proofErr w:type="spellEnd"/>
            <w:r w:rsidR="00B91B4A" w:rsidRPr="00C6365C">
              <w:rPr>
                <w:color w:val="0000FF"/>
                <w:spacing w:val="-2"/>
                <w:sz w:val="20"/>
                <w:u w:val="single" w:color="0000FF"/>
                <w:lang w:val="en-US"/>
              </w:rPr>
              <w:t>/lesson/3827/ma</w:t>
            </w:r>
          </w:p>
          <w:p w:rsidR="008741FA" w:rsidRDefault="00B91B4A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in</w:t>
            </w:r>
            <w:proofErr w:type="spellEnd"/>
            <w:r>
              <w:rPr>
                <w:color w:val="0000FF"/>
                <w:spacing w:val="-2"/>
                <w:sz w:val="20"/>
                <w:u w:val="single" w:color="0000FF"/>
              </w:rPr>
              <w:t>/118944/</w:t>
            </w:r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19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232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природы. Практическая работа № 1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«Использование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методов при изучении биологических</w:t>
            </w:r>
          </w:p>
          <w:p w:rsidR="008741FA" w:rsidRDefault="00B91B4A">
            <w:pPr>
              <w:pStyle w:val="TableParagraph"/>
              <w:spacing w:line="216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объектов»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272"/>
                <w:tab w:val="left" w:pos="2560"/>
              </w:tabs>
              <w:spacing w:before="40"/>
              <w:ind w:left="137" w:righ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креативное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мышление при решении жизненных проблем. </w:t>
            </w:r>
            <w:r>
              <w:rPr>
                <w:spacing w:val="-2"/>
                <w:sz w:val="20"/>
              </w:rPr>
              <w:t>Владеть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 деятельности.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2">
              <w:r>
                <w:rPr>
                  <w:color w:val="0000FF"/>
                  <w:spacing w:val="-2"/>
                  <w:sz w:val="20"/>
                  <w:u w:val="single" w:color="0000FF"/>
                </w:rPr>
                <w:t>3e6122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8741FA">
        <w:trPr>
          <w:trHeight w:val="96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232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103"/>
              <w:rPr>
                <w:sz w:val="20"/>
              </w:rPr>
            </w:pPr>
            <w:r>
              <w:rPr>
                <w:sz w:val="20"/>
              </w:rPr>
              <w:t>Биологические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их изучение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953"/>
              </w:tabs>
              <w:spacing w:before="40"/>
              <w:ind w:left="137" w:righ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биологические </w:t>
            </w:r>
            <w:r>
              <w:rPr>
                <w:sz w:val="20"/>
              </w:rPr>
              <w:t>понятия для объяснения фактов и явлений живой природы.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sz w:val="20"/>
                  <w:u w:val="single" w:color="0000FF"/>
                </w:rPr>
                <w:t>3e6564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8741FA">
        <w:trPr>
          <w:trHeight w:val="1192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232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Химический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минеральные соли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224"/>
              </w:tabs>
              <w:spacing w:before="40"/>
              <w:ind w:left="96" w:right="107" w:firstLine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научный тип мышления, владеть научной </w:t>
            </w: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ключевыми </w:t>
            </w:r>
            <w:r>
              <w:rPr>
                <w:sz w:val="20"/>
              </w:rPr>
              <w:t>понятиями и методами.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3e674e</w:t>
              </w:r>
            </w:hyperlink>
          </w:p>
          <w:p w:rsidR="008741FA" w:rsidRDefault="009B6D38">
            <w:pPr>
              <w:pStyle w:val="TableParagraph"/>
              <w:spacing w:before="229" w:line="213" w:lineRule="exact"/>
              <w:ind w:left="98"/>
              <w:rPr>
                <w:sz w:val="20"/>
              </w:rPr>
            </w:pPr>
            <w:hyperlink r:id="rId37"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https://resh.edu.ru/su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</w:tbl>
    <w:p w:rsidR="008741FA" w:rsidRDefault="008741FA">
      <w:pPr>
        <w:jc w:val="center"/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>
        <w:trPr>
          <w:trHeight w:val="506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:rsidR="008741FA" w:rsidRDefault="009B6D38">
            <w:pPr>
              <w:pStyle w:val="TableParagraph"/>
              <w:spacing w:before="26" w:line="230" w:lineRule="atLeast"/>
              <w:ind w:left="98"/>
              <w:rPr>
                <w:sz w:val="20"/>
              </w:rPr>
            </w:pPr>
            <w:hyperlink r:id="rId38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bject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</w:t>
              </w:r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lesson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/5397/</w:t>
              </w:r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sta</w:t>
              </w:r>
              <w:proofErr w:type="spellEnd"/>
            </w:hyperlink>
            <w:r w:rsidR="00B91B4A">
              <w:rPr>
                <w:color w:val="0462C1"/>
                <w:spacing w:val="-2"/>
                <w:sz w:val="20"/>
              </w:rPr>
              <w:t xml:space="preserve"> </w:t>
            </w:r>
            <w:hyperlink r:id="rId39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rt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/283870/</w:t>
              </w:r>
            </w:hyperlink>
          </w:p>
        </w:tc>
        <w:tc>
          <w:tcPr>
            <w:tcW w:w="165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165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Белки.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белков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102"/>
              </w:tabs>
              <w:spacing w:before="40"/>
              <w:ind w:left="96" w:right="1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z w:val="20"/>
              </w:rPr>
              <w:t xml:space="preserve">различных видов и форм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1">
              <w:r>
                <w:rPr>
                  <w:color w:val="0000FF"/>
                  <w:spacing w:val="-2"/>
                  <w:sz w:val="20"/>
                  <w:u w:val="single" w:color="0000FF"/>
                </w:rPr>
                <w:t>3e6b72</w:t>
              </w:r>
            </w:hyperlink>
          </w:p>
          <w:p w:rsidR="008741FA" w:rsidRPr="00C6365C" w:rsidRDefault="00B04A15">
            <w:pPr>
              <w:pStyle w:val="TableParagraph"/>
              <w:spacing w:before="216" w:line="230" w:lineRule="atLeast"/>
              <w:ind w:left="98" w:right="165"/>
              <w:jc w:val="both"/>
              <w:rPr>
                <w:sz w:val="20"/>
                <w:lang w:val="en-US"/>
              </w:rPr>
            </w:pPr>
            <w:hyperlink r:id="rId42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/lesson/3840/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44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/163096/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8741FA">
        <w:trPr>
          <w:trHeight w:val="188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37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37"/>
              <w:ind w:left="233"/>
              <w:rPr>
                <w:sz w:val="20"/>
              </w:rPr>
            </w:pPr>
            <w:r>
              <w:rPr>
                <w:sz w:val="20"/>
              </w:rPr>
              <w:t>Ферменты — биологические катализаторы.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8741FA" w:rsidRDefault="00B91B4A">
            <w:pPr>
              <w:pStyle w:val="TableParagraph"/>
              <w:spacing w:before="2"/>
              <w:ind w:left="233"/>
              <w:rPr>
                <w:sz w:val="20"/>
              </w:rPr>
            </w:pPr>
            <w:r>
              <w:rPr>
                <w:sz w:val="20"/>
              </w:rPr>
              <w:t>№ 1 «Изучение каталитической активности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ферментов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примере амилазы или каталазы)»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37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37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>Владеть навыками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исследовательской деятельности. координировать и выполнять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работу в условиях реального взаимодействия. Использовать биологические</w:t>
            </w:r>
            <w:r>
              <w:rPr>
                <w:spacing w:val="59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понятия</w:t>
            </w:r>
            <w:r>
              <w:rPr>
                <w:spacing w:val="61"/>
                <w:w w:val="150"/>
                <w:sz w:val="20"/>
              </w:rPr>
              <w:t xml:space="preserve">  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8741FA" w:rsidRDefault="00B91B4A">
            <w:pPr>
              <w:pStyle w:val="TableParagraph"/>
              <w:spacing w:line="230" w:lineRule="atLeast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>объяснения фактов и явлений живой природы.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37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6">
              <w:r>
                <w:rPr>
                  <w:color w:val="0000FF"/>
                  <w:spacing w:val="-2"/>
                  <w:sz w:val="20"/>
                  <w:u w:val="single" w:color="0000FF"/>
                </w:rPr>
                <w:t>3e6b72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37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Биологический диктант</w:t>
            </w:r>
          </w:p>
        </w:tc>
      </w:tr>
      <w:tr w:rsidR="008741FA">
        <w:trPr>
          <w:trHeight w:val="188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Углеводы.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Липиды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974"/>
                <w:tab w:val="left" w:pos="2224"/>
              </w:tabs>
              <w:spacing w:before="40"/>
              <w:ind w:left="96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научный тип мышления, владеть научной </w:t>
            </w: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ключевыми </w:t>
            </w:r>
            <w:r>
              <w:rPr>
                <w:sz w:val="20"/>
              </w:rPr>
              <w:t>понятиями</w:t>
            </w:r>
            <w:proofErr w:type="gramStart"/>
            <w:r>
              <w:rPr>
                <w:sz w:val="20"/>
              </w:rPr>
              <w:t xml:space="preserve"> С</w:t>
            </w:r>
            <w:proofErr w:type="gramEnd"/>
            <w:r>
              <w:rPr>
                <w:sz w:val="20"/>
              </w:rPr>
              <w:t xml:space="preserve">троить логические </w:t>
            </w:r>
            <w:r>
              <w:rPr>
                <w:spacing w:val="-2"/>
                <w:sz w:val="20"/>
              </w:rPr>
              <w:t>рассуждения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(индуктивные, </w:t>
            </w:r>
            <w:r>
              <w:rPr>
                <w:sz w:val="20"/>
              </w:rPr>
              <w:t>дедуктивные,</w:t>
            </w:r>
            <w:r>
              <w:rPr>
                <w:spacing w:val="66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по</w:t>
            </w:r>
            <w:r>
              <w:rPr>
                <w:spacing w:val="67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аналогии),</w:t>
            </w:r>
          </w:p>
          <w:p w:rsidR="008741FA" w:rsidRDefault="00B91B4A">
            <w:pPr>
              <w:pStyle w:val="TableParagraph"/>
              <w:spacing w:line="230" w:lineRule="atLeast"/>
              <w:ind w:left="96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формулировать выводы и </w:t>
            </w:r>
            <w:r>
              <w:rPr>
                <w:spacing w:val="-2"/>
                <w:sz w:val="20"/>
              </w:rPr>
              <w:t>заключения.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0"/>
                  <w:u w:val="single" w:color="0000FF"/>
                </w:rPr>
                <w:t>3e6870</w:t>
              </w:r>
            </w:hyperlink>
          </w:p>
          <w:p w:rsidR="008741FA" w:rsidRPr="00C6365C" w:rsidRDefault="00B04A15">
            <w:pPr>
              <w:pStyle w:val="TableParagraph"/>
              <w:spacing w:before="229"/>
              <w:ind w:left="98" w:right="165"/>
              <w:jc w:val="both"/>
              <w:rPr>
                <w:sz w:val="20"/>
                <w:lang w:val="en-US"/>
              </w:rPr>
            </w:pPr>
            <w:hyperlink r:id="rId49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0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/lesson/5397/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1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/283870/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6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Нуклеиновые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АТФ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953"/>
              </w:tabs>
              <w:spacing w:before="40"/>
              <w:ind w:left="137" w:righ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биологические </w:t>
            </w:r>
            <w:r>
              <w:rPr>
                <w:sz w:val="20"/>
              </w:rPr>
              <w:t>понятия для объяснения фактов и явлений живой природы;</w:t>
            </w:r>
          </w:p>
          <w:p w:rsidR="008741FA" w:rsidRDefault="00B91B4A">
            <w:pPr>
              <w:pStyle w:val="TableParagraph"/>
              <w:spacing w:before="1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gramStart"/>
            <w:r>
              <w:rPr>
                <w:sz w:val="20"/>
              </w:rPr>
              <w:t>логические рассуждения</w:t>
            </w:r>
            <w:proofErr w:type="gramEnd"/>
            <w:r>
              <w:rPr>
                <w:sz w:val="20"/>
              </w:rPr>
              <w:t xml:space="preserve"> (индуктивные, дедуктивные, по </w:t>
            </w:r>
            <w:r>
              <w:rPr>
                <w:spacing w:val="-2"/>
                <w:sz w:val="20"/>
              </w:rPr>
              <w:t>аналогии).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0"/>
                  <w:u w:val="single" w:color="0000FF"/>
                </w:rPr>
                <w:t>3e6d5c</w:t>
              </w:r>
            </w:hyperlink>
          </w:p>
          <w:p w:rsidR="008741FA" w:rsidRDefault="008741F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741FA" w:rsidRPr="00C6365C" w:rsidRDefault="00B04A15">
            <w:pPr>
              <w:pStyle w:val="TableParagraph"/>
              <w:ind w:left="98"/>
              <w:rPr>
                <w:sz w:val="20"/>
                <w:lang w:val="en-US"/>
              </w:rPr>
            </w:pPr>
            <w:hyperlink r:id="rId54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55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/lesson/3840/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</w:p>
          <w:p w:rsidR="008741FA" w:rsidRDefault="009B6D38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hyperlink r:id="rId56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rt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/163096/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8741FA">
        <w:trPr>
          <w:trHeight w:val="96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клетки. Клеточная теория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456"/>
                <w:tab w:val="left" w:pos="1715"/>
                <w:tab w:val="left" w:pos="2514"/>
                <w:tab w:val="left" w:pos="2923"/>
              </w:tabs>
              <w:spacing w:before="40"/>
              <w:ind w:left="96" w:right="10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научный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 </w:t>
            </w:r>
            <w:r>
              <w:rPr>
                <w:spacing w:val="-2"/>
                <w:sz w:val="20"/>
              </w:rPr>
              <w:t>мышления,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владеть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научной</w:t>
            </w:r>
            <w:proofErr w:type="gramEnd"/>
          </w:p>
          <w:p w:rsidR="008741FA" w:rsidRDefault="00B91B4A">
            <w:pPr>
              <w:pStyle w:val="TableParagraph"/>
              <w:tabs>
                <w:tab w:val="left" w:pos="2224"/>
              </w:tabs>
              <w:spacing w:line="228" w:lineRule="exact"/>
              <w:ind w:left="96" w:right="107"/>
              <w:rPr>
                <w:sz w:val="20"/>
              </w:rPr>
            </w:pP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ключевыми </w:t>
            </w:r>
            <w:r>
              <w:rPr>
                <w:sz w:val="20"/>
              </w:rPr>
              <w:t>понятиями и методами.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sz w:val="20"/>
                  <w:u w:val="single" w:color="0000FF"/>
                </w:rPr>
                <w:t>3e6e88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73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Клетка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целостная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24" w:line="230" w:lineRule="atLeast"/>
              <w:ind w:left="96" w:right="10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 при освоении знаний приёмы логического мышления (анализа,</w:t>
            </w:r>
            <w:r>
              <w:rPr>
                <w:spacing w:val="69"/>
                <w:sz w:val="20"/>
              </w:rPr>
              <w:t xml:space="preserve">   </w:t>
            </w:r>
            <w:r>
              <w:rPr>
                <w:sz w:val="20"/>
              </w:rPr>
              <w:t>синтеза,</w:t>
            </w:r>
            <w:r>
              <w:rPr>
                <w:spacing w:val="6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сравнения,</w:t>
            </w:r>
            <w:proofErr w:type="gramEnd"/>
          </w:p>
        </w:tc>
        <w:tc>
          <w:tcPr>
            <w:tcW w:w="1947" w:type="dxa"/>
          </w:tcPr>
          <w:p w:rsidR="008741FA" w:rsidRPr="00C6365C" w:rsidRDefault="00B04A15">
            <w:pPr>
              <w:pStyle w:val="TableParagraph"/>
              <w:spacing w:before="24" w:line="230" w:lineRule="atLeast"/>
              <w:ind w:left="98" w:right="162"/>
              <w:jc w:val="both"/>
              <w:rPr>
                <w:sz w:val="20"/>
                <w:lang w:val="en-US"/>
              </w:rPr>
            </w:pPr>
            <w:hyperlink r:id="rId59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0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/lesson/5383/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1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/153371/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</w:tbl>
    <w:p w:rsidR="008741FA" w:rsidRDefault="008741FA">
      <w:pPr>
        <w:jc w:val="center"/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>
        <w:trPr>
          <w:trHeight w:val="1195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154"/>
              </w:tabs>
              <w:spacing w:before="25" w:line="230" w:lineRule="atLeast"/>
              <w:ind w:left="96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обобщения), </w:t>
            </w:r>
            <w:r>
              <w:rPr>
                <w:sz w:val="20"/>
              </w:rPr>
              <w:t>раскрывать смысл биологических понятий (выделять их характерные признаки, устанавливать связи с другими понятиями).</w:t>
            </w:r>
          </w:p>
        </w:tc>
        <w:tc>
          <w:tcPr>
            <w:tcW w:w="194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65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2117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103"/>
              <w:rPr>
                <w:sz w:val="20"/>
              </w:rPr>
            </w:pPr>
            <w:r>
              <w:rPr>
                <w:sz w:val="20"/>
              </w:rPr>
              <w:t xml:space="preserve">Строение </w:t>
            </w:r>
            <w:proofErr w:type="spellStart"/>
            <w:r>
              <w:rPr>
                <w:sz w:val="20"/>
              </w:rPr>
              <w:t>эукариотической</w:t>
            </w:r>
            <w:proofErr w:type="spellEnd"/>
            <w:r>
              <w:rPr>
                <w:sz w:val="20"/>
              </w:rPr>
              <w:t xml:space="preserve"> клетки. Лабораторная работа № 2 «Изучение строения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животных, грибов и бактерий под микроскопом на готовых микропрепаратах и их </w:t>
            </w:r>
            <w:r>
              <w:rPr>
                <w:spacing w:val="-2"/>
                <w:sz w:val="20"/>
              </w:rPr>
              <w:t>описание»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52" w:line="249" w:lineRule="auto"/>
              <w:ind w:left="96" w:right="105"/>
              <w:jc w:val="both"/>
              <w:rPr>
                <w:sz w:val="20"/>
              </w:rPr>
            </w:pPr>
            <w:r>
              <w:rPr>
                <w:sz w:val="20"/>
              </w:rPr>
              <w:t>Координировать и выполнять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работу в условиях реального, виртуального и комбинированного взаимодействия; владеть навыками </w:t>
            </w:r>
            <w:proofErr w:type="gramStart"/>
            <w:r>
              <w:rPr>
                <w:spacing w:val="-2"/>
                <w:sz w:val="20"/>
              </w:rPr>
              <w:t>учебно-исследовательской</w:t>
            </w:r>
            <w:proofErr w:type="gramEnd"/>
          </w:p>
          <w:p w:rsidR="008741FA" w:rsidRDefault="00B91B4A">
            <w:pPr>
              <w:pStyle w:val="TableParagraph"/>
              <w:spacing w:before="4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">
              <w:r>
                <w:rPr>
                  <w:color w:val="0000FF"/>
                  <w:spacing w:val="-2"/>
                  <w:sz w:val="20"/>
                  <w:u w:val="single" w:color="0000FF"/>
                </w:rPr>
                <w:t>3e6ff0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5">
              <w:r>
                <w:rPr>
                  <w:color w:val="0000FF"/>
                  <w:spacing w:val="-2"/>
                  <w:sz w:val="20"/>
                  <w:u w:val="single" w:color="0000FF"/>
                </w:rPr>
                <w:t>3e716c</w:t>
              </w:r>
            </w:hyperlink>
          </w:p>
          <w:p w:rsidR="008741FA" w:rsidRPr="00C6365C" w:rsidRDefault="00B04A15">
            <w:pPr>
              <w:pStyle w:val="TableParagraph"/>
              <w:spacing w:before="217" w:line="230" w:lineRule="atLeast"/>
              <w:ind w:left="98" w:right="162"/>
              <w:jc w:val="both"/>
              <w:rPr>
                <w:sz w:val="20"/>
                <w:lang w:val="en-US"/>
              </w:rPr>
            </w:pPr>
            <w:hyperlink r:id="rId6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/lesson/3847/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6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/8616/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75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метаболизм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953"/>
              </w:tabs>
              <w:spacing w:before="40"/>
              <w:ind w:left="137" w:righ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биологические </w:t>
            </w:r>
            <w:r>
              <w:rPr>
                <w:sz w:val="20"/>
              </w:rPr>
              <w:t>понятия для объяснения фактов и явлений живой природы;</w:t>
            </w:r>
          </w:p>
          <w:p w:rsidR="008741FA" w:rsidRDefault="00B91B4A">
            <w:pPr>
              <w:pStyle w:val="TableParagraph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gramStart"/>
            <w:r>
              <w:rPr>
                <w:sz w:val="20"/>
              </w:rPr>
              <w:t>логические рассуждения</w:t>
            </w:r>
            <w:proofErr w:type="gramEnd"/>
            <w:r>
              <w:rPr>
                <w:sz w:val="20"/>
              </w:rPr>
              <w:t xml:space="preserve"> (индуктивные, дедуктивные, по </w:t>
            </w:r>
            <w:r>
              <w:rPr>
                <w:spacing w:val="-2"/>
                <w:sz w:val="20"/>
              </w:rPr>
              <w:t>аналогии).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sz w:val="20"/>
                  <w:u w:val="single" w:color="0000FF"/>
                </w:rPr>
                <w:t>3e766c</w:t>
              </w:r>
            </w:hyperlink>
          </w:p>
          <w:p w:rsidR="008741FA" w:rsidRPr="00C6365C" w:rsidRDefault="00B04A15">
            <w:pPr>
              <w:pStyle w:val="TableParagraph"/>
              <w:spacing w:before="229"/>
              <w:ind w:left="98" w:right="162"/>
              <w:jc w:val="both"/>
              <w:rPr>
                <w:sz w:val="20"/>
                <w:lang w:val="en-US"/>
              </w:rPr>
            </w:pPr>
            <w:hyperlink r:id="rId7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/lesson/3917/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/46777/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37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37"/>
              <w:ind w:left="233"/>
              <w:rPr>
                <w:sz w:val="20"/>
              </w:rPr>
            </w:pPr>
            <w:r>
              <w:rPr>
                <w:sz w:val="20"/>
              </w:rPr>
              <w:t>Пластический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обмен.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Фотосинтез. </w:t>
            </w:r>
            <w:r>
              <w:rPr>
                <w:spacing w:val="-2"/>
                <w:sz w:val="20"/>
              </w:rPr>
              <w:t>Хемосинтез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37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224"/>
              </w:tabs>
              <w:spacing w:before="37"/>
              <w:ind w:left="137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научный тип мышления, владеть научной </w:t>
            </w: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ключевыми </w:t>
            </w:r>
            <w:r>
              <w:rPr>
                <w:sz w:val="20"/>
              </w:rPr>
              <w:t>понятиями и методами.</w:t>
            </w:r>
          </w:p>
          <w:p w:rsidR="008741FA" w:rsidRDefault="00B91B4A">
            <w:pPr>
              <w:pStyle w:val="TableParagraph"/>
              <w:spacing w:before="2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различных источниках информации.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37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sz w:val="20"/>
                  <w:u w:val="single" w:color="0000FF"/>
                </w:rPr>
                <w:t>3e7c98</w:t>
              </w:r>
            </w:hyperlink>
          </w:p>
          <w:p w:rsidR="008741FA" w:rsidRDefault="008741F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741FA" w:rsidRPr="00C6365C" w:rsidRDefault="00B04A15">
            <w:pPr>
              <w:pStyle w:val="TableParagraph"/>
              <w:ind w:left="98"/>
              <w:rPr>
                <w:sz w:val="20"/>
                <w:lang w:val="en-US"/>
              </w:rPr>
            </w:pPr>
            <w:hyperlink r:id="rId7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</w:p>
          <w:p w:rsidR="008741FA" w:rsidRPr="00C6365C" w:rsidRDefault="00B04A15">
            <w:pPr>
              <w:pStyle w:val="TableParagraph"/>
              <w:spacing w:line="228" w:lineRule="exact"/>
              <w:ind w:left="98"/>
              <w:rPr>
                <w:sz w:val="20"/>
                <w:lang w:val="en-US"/>
              </w:rPr>
            </w:pPr>
            <w:hyperlink r:id="rId7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/lesson/3917/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7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/46777/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37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 работа</w:t>
            </w:r>
          </w:p>
        </w:tc>
      </w:tr>
      <w:tr w:rsidR="008741FA">
        <w:trPr>
          <w:trHeight w:val="1426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Энергетический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обмен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37" w:righ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 при освоении знаний приёмы логического мышления, раскрывать смысл биологических понятий (выделять их характерные признаки,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proofErr w:type="gramEnd"/>
          </w:p>
          <w:p w:rsidR="008741FA" w:rsidRDefault="00B91B4A">
            <w:pPr>
              <w:pStyle w:val="TableParagraph"/>
              <w:spacing w:line="216" w:lineRule="exact"/>
              <w:ind w:left="137"/>
              <w:jc w:val="both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понятиями);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0">
              <w:r>
                <w:rPr>
                  <w:color w:val="0000FF"/>
                  <w:spacing w:val="-2"/>
                  <w:sz w:val="20"/>
                  <w:u w:val="single" w:color="0000FF"/>
                </w:rPr>
                <w:t>3e7aae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192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Биосинтез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белка.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матричного </w:t>
            </w:r>
            <w:r>
              <w:rPr>
                <w:spacing w:val="-2"/>
                <w:sz w:val="20"/>
              </w:rPr>
              <w:t>синтеза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224"/>
              </w:tabs>
              <w:spacing w:before="40"/>
              <w:ind w:left="96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научный тип мышления, владеть научной </w:t>
            </w: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ключевыми</w:t>
            </w:r>
            <w:proofErr w:type="gramEnd"/>
          </w:p>
          <w:p w:rsidR="008741FA" w:rsidRDefault="00B91B4A">
            <w:pPr>
              <w:pStyle w:val="TableParagraph"/>
              <w:spacing w:line="230" w:lineRule="exact"/>
              <w:ind w:left="96" w:right="106"/>
              <w:jc w:val="both"/>
              <w:rPr>
                <w:sz w:val="20"/>
              </w:rPr>
            </w:pPr>
            <w:r>
              <w:rPr>
                <w:sz w:val="20"/>
              </w:rPr>
              <w:t>понятиями и методами. Раскрывать смысл</w:t>
            </w:r>
            <w:r>
              <w:rPr>
                <w:spacing w:val="7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биологических</w:t>
            </w:r>
            <w:r>
              <w:rPr>
                <w:spacing w:val="71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понятий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sz w:val="20"/>
                  <w:u w:val="single" w:color="0000FF"/>
                </w:rPr>
                <w:t>3e796e</w:t>
              </w:r>
            </w:hyperlink>
          </w:p>
          <w:p w:rsidR="008741FA" w:rsidRDefault="009B6D38">
            <w:pPr>
              <w:pStyle w:val="TableParagraph"/>
              <w:spacing w:before="229" w:line="213" w:lineRule="exact"/>
              <w:ind w:left="98"/>
              <w:rPr>
                <w:sz w:val="20"/>
              </w:rPr>
            </w:pPr>
            <w:hyperlink r:id="rId83"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https://resh.edu.ru/su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</w:tbl>
    <w:p w:rsidR="008741FA" w:rsidRDefault="008741FA">
      <w:pPr>
        <w:jc w:val="center"/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>
        <w:trPr>
          <w:trHeight w:val="736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27" w:line="230" w:lineRule="atLeast"/>
              <w:ind w:left="96" w:right="108"/>
              <w:jc w:val="both"/>
              <w:rPr>
                <w:sz w:val="20"/>
              </w:rPr>
            </w:pPr>
            <w:r>
              <w:rPr>
                <w:sz w:val="20"/>
              </w:rPr>
              <w:t>(выделять их характерные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признаки, устанавливать связи с другими понятиями).</w:t>
            </w:r>
          </w:p>
        </w:tc>
        <w:tc>
          <w:tcPr>
            <w:tcW w:w="1947" w:type="dxa"/>
          </w:tcPr>
          <w:p w:rsidR="008741FA" w:rsidRDefault="009B6D38">
            <w:pPr>
              <w:pStyle w:val="TableParagraph"/>
              <w:spacing w:before="40"/>
              <w:ind w:left="98"/>
              <w:rPr>
                <w:sz w:val="20"/>
              </w:rPr>
            </w:pPr>
            <w:hyperlink r:id="rId84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bject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</w:t>
              </w:r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lesson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/5352/</w:t>
              </w:r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sta</w:t>
              </w:r>
              <w:proofErr w:type="spellEnd"/>
            </w:hyperlink>
            <w:r w:rsidR="00B91B4A">
              <w:rPr>
                <w:color w:val="0462C1"/>
                <w:spacing w:val="-2"/>
                <w:sz w:val="20"/>
              </w:rPr>
              <w:t xml:space="preserve"> </w:t>
            </w:r>
            <w:hyperlink r:id="rId85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rt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/295780/</w:t>
              </w:r>
            </w:hyperlink>
          </w:p>
        </w:tc>
        <w:tc>
          <w:tcPr>
            <w:tcW w:w="165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96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Трансляция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биосинтез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белка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224"/>
              </w:tabs>
              <w:spacing w:before="40"/>
              <w:ind w:left="137" w:right="106" w:hanging="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научный тип мышления, владеть научной </w:t>
            </w:r>
            <w:r>
              <w:rPr>
                <w:spacing w:val="-2"/>
                <w:sz w:val="20"/>
              </w:rPr>
              <w:t>терминологией,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ключевыми</w:t>
            </w:r>
            <w:proofErr w:type="gramEnd"/>
          </w:p>
          <w:p w:rsidR="008741FA" w:rsidRDefault="00B91B4A">
            <w:pPr>
              <w:pStyle w:val="TableParagraph"/>
              <w:spacing w:line="215" w:lineRule="exact"/>
              <w:ind w:left="137"/>
              <w:jc w:val="both"/>
              <w:rPr>
                <w:sz w:val="20"/>
              </w:rPr>
            </w:pPr>
            <w:r>
              <w:rPr>
                <w:sz w:val="20"/>
              </w:rPr>
              <w:t>понятиями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методами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sz w:val="20"/>
                  <w:u w:val="single" w:color="0000FF"/>
                </w:rPr>
                <w:t>3e796e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257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758"/>
              <w:rPr>
                <w:sz w:val="20"/>
              </w:rPr>
            </w:pPr>
            <w:r>
              <w:rPr>
                <w:sz w:val="20"/>
              </w:rPr>
              <w:t>Неклеточные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— </w:t>
            </w:r>
            <w:r>
              <w:rPr>
                <w:spacing w:val="-2"/>
                <w:sz w:val="20"/>
              </w:rPr>
              <w:t>вирусы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012"/>
                <w:tab w:val="left" w:pos="1237"/>
                <w:tab w:val="left" w:pos="2154"/>
                <w:tab w:val="left" w:pos="2299"/>
              </w:tabs>
              <w:spacing w:before="40"/>
              <w:ind w:left="96" w:right="106" w:firstLine="40"/>
              <w:rPr>
                <w:sz w:val="20"/>
              </w:rPr>
            </w:pPr>
            <w:proofErr w:type="gramStart"/>
            <w:r>
              <w:rPr>
                <w:sz w:val="20"/>
              </w:rPr>
              <w:t>Самостоятельно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актуализировать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проблему, </w:t>
            </w:r>
            <w:r>
              <w:rPr>
                <w:sz w:val="20"/>
              </w:rPr>
              <w:t>рассматривать её всесторонне; использовать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знаний </w:t>
            </w:r>
            <w:r>
              <w:rPr>
                <w:spacing w:val="-2"/>
                <w:sz w:val="20"/>
              </w:rPr>
              <w:t>приёмы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 (анализа,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синтеза,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сравнения, классификации,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обобщения), </w:t>
            </w:r>
            <w:r>
              <w:rPr>
                <w:sz w:val="20"/>
              </w:rPr>
              <w:t>раскрывать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биологических понятий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(выделять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признаки,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устанавливать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связи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  <w:proofErr w:type="gramEnd"/>
          </w:p>
          <w:p w:rsidR="008741FA" w:rsidRDefault="00B91B4A">
            <w:pPr>
              <w:pStyle w:val="TableParagraph"/>
              <w:spacing w:line="216" w:lineRule="exact"/>
              <w:ind w:left="96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понятиями).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89">
              <w:r>
                <w:rPr>
                  <w:color w:val="0000FF"/>
                  <w:spacing w:val="-2"/>
                  <w:sz w:val="20"/>
                  <w:u w:val="single" w:color="0000FF"/>
                </w:rPr>
                <w:t>3e7540</w:t>
              </w:r>
            </w:hyperlink>
          </w:p>
          <w:p w:rsidR="008741FA" w:rsidRPr="00C6365C" w:rsidRDefault="00B04A15">
            <w:pPr>
              <w:pStyle w:val="TableParagraph"/>
              <w:spacing w:before="230"/>
              <w:ind w:left="98" w:right="165"/>
              <w:jc w:val="both"/>
              <w:rPr>
                <w:sz w:val="20"/>
                <w:lang w:val="en-US"/>
              </w:rPr>
            </w:pPr>
            <w:hyperlink r:id="rId90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1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/lesson/3939/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/105165/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Биологический диктант</w:t>
            </w:r>
          </w:p>
        </w:tc>
      </w:tr>
      <w:tr w:rsidR="008741FA">
        <w:trPr>
          <w:trHeight w:val="165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Жизненный цикл клетки. Деление клетки.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Митоз.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митоза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клетках кончика корешка лука на готовых </w:t>
            </w:r>
            <w:r>
              <w:rPr>
                <w:spacing w:val="-2"/>
                <w:sz w:val="20"/>
              </w:rPr>
              <w:t>микропрепаратах»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96" w:right="104"/>
              <w:jc w:val="both"/>
              <w:rPr>
                <w:sz w:val="20"/>
              </w:rPr>
            </w:pPr>
            <w:r>
              <w:rPr>
                <w:sz w:val="20"/>
              </w:rPr>
              <w:t>Владеть навыками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исследовательской деятельности. Ориентироваться в различных источниках информации.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4">
              <w:r>
                <w:rPr>
                  <w:color w:val="0000FF"/>
                  <w:spacing w:val="-2"/>
                  <w:sz w:val="20"/>
                  <w:u w:val="single" w:color="0000FF"/>
                </w:rPr>
                <w:t>3e7dc4</w:t>
              </w:r>
            </w:hyperlink>
          </w:p>
          <w:p w:rsidR="008741FA" w:rsidRPr="00C6365C" w:rsidRDefault="00B04A15">
            <w:pPr>
              <w:pStyle w:val="TableParagraph"/>
              <w:spacing w:before="214" w:line="230" w:lineRule="atLeast"/>
              <w:ind w:left="98" w:right="165"/>
              <w:jc w:val="both"/>
              <w:rPr>
                <w:sz w:val="20"/>
                <w:lang w:val="en-US"/>
              </w:rPr>
            </w:pPr>
            <w:hyperlink r:id="rId95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6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/lesson/3927/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9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/105895/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Самостоятельн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работа</w:t>
            </w:r>
          </w:p>
        </w:tc>
      </w:tr>
      <w:tr w:rsidR="008741FA">
        <w:trPr>
          <w:trHeight w:val="2117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размножения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организмов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348"/>
              </w:tabs>
              <w:spacing w:before="40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Самостоятельно формулировать и </w:t>
            </w:r>
            <w:r>
              <w:rPr>
                <w:spacing w:val="-2"/>
                <w:sz w:val="20"/>
              </w:rPr>
              <w:t>актуализировать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проблему. </w:t>
            </w:r>
            <w:r>
              <w:rPr>
                <w:sz w:val="20"/>
              </w:rPr>
              <w:t>Использовать при освоении знаний приёмы логического мышления, раскрывать смысл биологических понятий (выделять их характерные признаки, устанавливать связи с другими понятиями).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99">
              <w:r>
                <w:rPr>
                  <w:color w:val="0000FF"/>
                  <w:spacing w:val="-2"/>
                  <w:sz w:val="20"/>
                  <w:u w:val="single" w:color="0000FF"/>
                </w:rPr>
                <w:t>3e81b6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0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01">
              <w:r>
                <w:rPr>
                  <w:color w:val="0000FF"/>
                  <w:spacing w:val="-2"/>
                  <w:sz w:val="20"/>
                  <w:u w:val="single" w:color="0000FF"/>
                </w:rPr>
                <w:t>3e831e</w:t>
              </w:r>
            </w:hyperlink>
          </w:p>
          <w:p w:rsidR="008741FA" w:rsidRPr="00C6365C" w:rsidRDefault="00B04A15">
            <w:pPr>
              <w:pStyle w:val="TableParagraph"/>
              <w:spacing w:before="217" w:line="230" w:lineRule="atLeast"/>
              <w:ind w:left="98" w:right="162"/>
              <w:jc w:val="both"/>
              <w:rPr>
                <w:sz w:val="20"/>
                <w:lang w:val="en-US"/>
              </w:rPr>
            </w:pPr>
            <w:hyperlink r:id="rId102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0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/lesson/5359/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04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/270999/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422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Мейоз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226"/>
              </w:tabs>
              <w:spacing w:before="40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различных источниках информации (тексте учебного пособия, научн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популярной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литературе, </w:t>
            </w:r>
            <w:r>
              <w:rPr>
                <w:sz w:val="20"/>
              </w:rPr>
              <w:t>биологических</w:t>
            </w:r>
            <w:r>
              <w:rPr>
                <w:spacing w:val="77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словарях</w:t>
            </w:r>
            <w:r>
              <w:rPr>
                <w:spacing w:val="77"/>
                <w:w w:val="150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и</w:t>
            </w:r>
          </w:p>
          <w:p w:rsidR="008741FA" w:rsidRDefault="00B91B4A">
            <w:pPr>
              <w:pStyle w:val="TableParagraph"/>
              <w:tabs>
                <w:tab w:val="left" w:pos="2072"/>
              </w:tabs>
              <w:spacing w:line="213" w:lineRule="exact"/>
              <w:ind w:left="137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справочниках</w:t>
            </w:r>
            <w:proofErr w:type="gramEnd"/>
            <w:r>
              <w:rPr>
                <w:spacing w:val="-2"/>
                <w:sz w:val="20"/>
              </w:rPr>
              <w:t>).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Формировать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06">
              <w:r>
                <w:rPr>
                  <w:color w:val="0000FF"/>
                  <w:spacing w:val="-2"/>
                  <w:sz w:val="20"/>
                  <w:u w:val="single" w:color="0000FF"/>
                </w:rPr>
                <w:t>3e7f4a</w:t>
              </w:r>
            </w:hyperlink>
          </w:p>
          <w:p w:rsidR="008741FA" w:rsidRPr="00C6365C" w:rsidRDefault="00B04A15">
            <w:pPr>
              <w:pStyle w:val="TableParagraph"/>
              <w:spacing w:before="213" w:line="230" w:lineRule="atLeast"/>
              <w:ind w:left="98"/>
              <w:rPr>
                <w:sz w:val="20"/>
                <w:lang w:val="en-US"/>
              </w:rPr>
            </w:pPr>
            <w:hyperlink r:id="rId107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0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/lesson/3927/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</w:tbl>
    <w:p w:rsidR="008741FA" w:rsidRDefault="008741FA">
      <w:pPr>
        <w:jc w:val="center"/>
        <w:rPr>
          <w:sz w:val="20"/>
        </w:rPr>
        <w:sectPr w:rsidR="008741FA">
          <w:pgSz w:w="16390" w:h="11910" w:orient="landscape"/>
          <w:pgMar w:top="1100" w:right="540" w:bottom="118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>
        <w:trPr>
          <w:trHeight w:val="736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871"/>
              </w:tabs>
              <w:spacing w:before="27" w:line="230" w:lineRule="atLeast"/>
              <w:ind w:left="137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научный тип мышления, владеть </w:t>
            </w:r>
            <w:r>
              <w:rPr>
                <w:spacing w:val="-2"/>
                <w:sz w:val="20"/>
              </w:rPr>
              <w:t>научной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терминологией, </w:t>
            </w:r>
            <w:r>
              <w:rPr>
                <w:sz w:val="20"/>
              </w:rPr>
              <w:t>ключевыми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методами.</w:t>
            </w:r>
          </w:p>
        </w:tc>
        <w:tc>
          <w:tcPr>
            <w:tcW w:w="1947" w:type="dxa"/>
          </w:tcPr>
          <w:p w:rsidR="008741FA" w:rsidRDefault="009B6D38">
            <w:pPr>
              <w:pStyle w:val="TableParagraph"/>
              <w:spacing w:before="40"/>
              <w:ind w:left="98"/>
              <w:rPr>
                <w:sz w:val="20"/>
              </w:rPr>
            </w:pPr>
            <w:hyperlink r:id="rId109">
              <w:proofErr w:type="spellStart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rt</w:t>
              </w:r>
              <w:proofErr w:type="spellEnd"/>
              <w:r w:rsidR="00B91B4A">
                <w:rPr>
                  <w:color w:val="0462C1"/>
                  <w:spacing w:val="-2"/>
                  <w:sz w:val="20"/>
                  <w:u w:val="single" w:color="0462C1"/>
                </w:rPr>
                <w:t>/105895/</w:t>
              </w:r>
            </w:hyperlink>
          </w:p>
        </w:tc>
        <w:tc>
          <w:tcPr>
            <w:tcW w:w="165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119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533"/>
              <w:jc w:val="both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половых клеток. Оплодотворение.</w:t>
            </w:r>
          </w:p>
          <w:p w:rsidR="008741FA" w:rsidRDefault="00B91B4A">
            <w:pPr>
              <w:pStyle w:val="TableParagraph"/>
              <w:spacing w:line="230" w:lineRule="exact"/>
              <w:ind w:left="233" w:right="206"/>
              <w:jc w:val="both"/>
              <w:rPr>
                <w:sz w:val="20"/>
              </w:rPr>
            </w:pPr>
            <w:r>
              <w:rPr>
                <w:sz w:val="20"/>
              </w:rPr>
              <w:t>Лабораторная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«Изучение строения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готовых </w:t>
            </w:r>
            <w:r>
              <w:rPr>
                <w:spacing w:val="-2"/>
                <w:sz w:val="20"/>
              </w:rPr>
              <w:t>микропрепаратах»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272"/>
                <w:tab w:val="left" w:pos="2560"/>
              </w:tabs>
              <w:spacing w:before="40"/>
              <w:ind w:left="137" w:right="104"/>
              <w:rPr>
                <w:sz w:val="20"/>
              </w:rPr>
            </w:pPr>
            <w:r>
              <w:rPr>
                <w:spacing w:val="-2"/>
                <w:sz w:val="20"/>
              </w:rPr>
              <w:t>Владеть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 деятельности.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11">
              <w:r>
                <w:rPr>
                  <w:color w:val="0000FF"/>
                  <w:spacing w:val="-2"/>
                  <w:sz w:val="20"/>
                  <w:u w:val="single" w:color="0000FF"/>
                </w:rPr>
                <w:t>3e81b6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1129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</w:t>
            </w:r>
            <w:r>
              <w:rPr>
                <w:spacing w:val="-2"/>
                <w:sz w:val="20"/>
              </w:rPr>
              <w:t>организмов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37" w:righ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 при освоении знаний приёмы логического мышления (анализа, синтеза, сравнения), раскрывать смысл биологических понятий (выделять их характерные признаки,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proofErr w:type="gramEnd"/>
          </w:p>
          <w:p w:rsidR="008741FA" w:rsidRDefault="00B91B4A">
            <w:pPr>
              <w:pStyle w:val="TableParagraph"/>
              <w:spacing w:line="213" w:lineRule="exact"/>
              <w:ind w:left="137"/>
              <w:jc w:val="both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понятиями);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13">
              <w:r>
                <w:rPr>
                  <w:color w:val="0000FF"/>
                  <w:spacing w:val="-2"/>
                  <w:sz w:val="20"/>
                  <w:u w:val="single" w:color="0000FF"/>
                </w:rPr>
                <w:t>3e8436</w:t>
              </w:r>
            </w:hyperlink>
          </w:p>
          <w:p w:rsidR="008741FA" w:rsidRPr="00C6365C" w:rsidRDefault="00B04A15">
            <w:pPr>
              <w:pStyle w:val="TableParagraph"/>
              <w:spacing w:before="214" w:line="230" w:lineRule="atLeast"/>
              <w:ind w:left="98" w:right="165"/>
              <w:jc w:val="both"/>
              <w:rPr>
                <w:sz w:val="20"/>
                <w:lang w:val="en-US"/>
              </w:rPr>
            </w:pPr>
            <w:hyperlink r:id="rId114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15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/lesson/5630/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16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/132920/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6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Генетика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наследственности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изменчивости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392"/>
                <w:tab w:val="left" w:pos="2437"/>
              </w:tabs>
              <w:spacing w:before="40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gramStart"/>
            <w:r>
              <w:rPr>
                <w:sz w:val="20"/>
              </w:rPr>
              <w:t>логические рассуждения</w:t>
            </w:r>
            <w:proofErr w:type="gramEnd"/>
            <w:r>
              <w:rPr>
                <w:sz w:val="20"/>
              </w:rPr>
              <w:t xml:space="preserve"> (индуктивные, дедуктивные, по </w:t>
            </w:r>
            <w:r>
              <w:rPr>
                <w:spacing w:val="-2"/>
                <w:sz w:val="20"/>
              </w:rPr>
              <w:t>аналогии),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выявлять </w:t>
            </w:r>
            <w:r>
              <w:rPr>
                <w:sz w:val="20"/>
              </w:rPr>
              <w:t xml:space="preserve">закономерности и противоречия в </w:t>
            </w:r>
            <w:r>
              <w:rPr>
                <w:spacing w:val="-2"/>
                <w:sz w:val="20"/>
              </w:rPr>
              <w:t>рассматриваемых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явлениях, </w:t>
            </w:r>
            <w:r>
              <w:rPr>
                <w:sz w:val="20"/>
              </w:rPr>
              <w:t>формулировать</w:t>
            </w:r>
            <w:r>
              <w:rPr>
                <w:spacing w:val="72"/>
                <w:sz w:val="20"/>
              </w:rPr>
              <w:t xml:space="preserve">    </w:t>
            </w:r>
            <w:r>
              <w:rPr>
                <w:sz w:val="20"/>
              </w:rPr>
              <w:t>выводы</w:t>
            </w:r>
            <w:r>
              <w:rPr>
                <w:spacing w:val="72"/>
                <w:sz w:val="20"/>
              </w:rPr>
              <w:t xml:space="preserve">    </w:t>
            </w:r>
            <w:r>
              <w:rPr>
                <w:spacing w:val="-10"/>
                <w:sz w:val="20"/>
              </w:rPr>
              <w:t>и</w:t>
            </w:r>
          </w:p>
          <w:p w:rsidR="008741FA" w:rsidRDefault="00B91B4A">
            <w:pPr>
              <w:pStyle w:val="TableParagraph"/>
              <w:spacing w:line="216" w:lineRule="exact"/>
              <w:ind w:left="137"/>
              <w:rPr>
                <w:sz w:val="20"/>
              </w:rPr>
            </w:pPr>
            <w:r>
              <w:rPr>
                <w:spacing w:val="-2"/>
                <w:sz w:val="20"/>
              </w:rPr>
              <w:t>заключения.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18">
              <w:r>
                <w:rPr>
                  <w:color w:val="0000FF"/>
                  <w:spacing w:val="-2"/>
                  <w:sz w:val="20"/>
                  <w:u w:val="single" w:color="0000FF"/>
                </w:rPr>
                <w:t>3e86f2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0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8741FA">
        <w:trPr>
          <w:trHeight w:val="165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758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наследования признаков. Моногибридное </w:t>
            </w:r>
            <w:r>
              <w:rPr>
                <w:spacing w:val="-2"/>
                <w:sz w:val="20"/>
              </w:rPr>
              <w:t>скрещивание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37" w:right="106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при освоении знаний приёмы логического мышления, раскрывать смысл биологических понятий (выделять их характерные признаки, устанавливать связи с другими понятиями).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20">
              <w:r>
                <w:rPr>
                  <w:color w:val="0000FF"/>
                  <w:spacing w:val="-2"/>
                  <w:sz w:val="20"/>
                  <w:u w:val="single" w:color="0000FF"/>
                </w:rPr>
                <w:t>3e8878</w:t>
              </w:r>
            </w:hyperlink>
          </w:p>
          <w:p w:rsidR="008741FA" w:rsidRPr="00C6365C" w:rsidRDefault="00B04A15">
            <w:pPr>
              <w:pStyle w:val="TableParagraph"/>
              <w:spacing w:before="216" w:line="230" w:lineRule="atLeast"/>
              <w:ind w:left="98" w:right="165"/>
              <w:jc w:val="both"/>
              <w:rPr>
                <w:sz w:val="20"/>
                <w:lang w:val="en-US"/>
              </w:rPr>
            </w:pPr>
            <w:hyperlink r:id="rId12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2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/lesson/5386/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2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/301065/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37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37"/>
              <w:ind w:left="233"/>
              <w:rPr>
                <w:sz w:val="20"/>
              </w:rPr>
            </w:pPr>
            <w:proofErr w:type="spellStart"/>
            <w:r>
              <w:rPr>
                <w:sz w:val="20"/>
              </w:rPr>
              <w:t>Дигибридное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скрещивание.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 независимого наследования</w:t>
            </w:r>
          </w:p>
          <w:p w:rsidR="008741FA" w:rsidRDefault="00B91B4A">
            <w:pPr>
              <w:pStyle w:val="TableParagraph"/>
              <w:spacing w:before="2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признаков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37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392"/>
                <w:tab w:val="left" w:pos="2437"/>
              </w:tabs>
              <w:spacing w:before="37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gramStart"/>
            <w:r>
              <w:rPr>
                <w:sz w:val="20"/>
              </w:rPr>
              <w:t>логические рассуждения</w:t>
            </w:r>
            <w:proofErr w:type="gramEnd"/>
            <w:r>
              <w:rPr>
                <w:sz w:val="20"/>
              </w:rPr>
              <w:t xml:space="preserve"> (индуктивные, дедуктивные, по </w:t>
            </w:r>
            <w:r>
              <w:rPr>
                <w:spacing w:val="-2"/>
                <w:sz w:val="20"/>
              </w:rPr>
              <w:t>аналогии),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выявлять </w:t>
            </w:r>
            <w:r>
              <w:rPr>
                <w:sz w:val="20"/>
              </w:rPr>
              <w:t xml:space="preserve">закономерности и противоречия в </w:t>
            </w:r>
            <w:r>
              <w:rPr>
                <w:spacing w:val="-2"/>
                <w:sz w:val="20"/>
              </w:rPr>
              <w:t>рассматриваемых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явлениях,</w:t>
            </w:r>
          </w:p>
          <w:p w:rsidR="008741FA" w:rsidRDefault="00B91B4A">
            <w:pPr>
              <w:pStyle w:val="TableParagraph"/>
              <w:spacing w:line="228" w:lineRule="exact"/>
              <w:ind w:left="137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формулировать выводы и </w:t>
            </w:r>
            <w:r>
              <w:rPr>
                <w:spacing w:val="-2"/>
                <w:sz w:val="20"/>
              </w:rPr>
              <w:t>заключения.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37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25">
              <w:r>
                <w:rPr>
                  <w:color w:val="0000FF"/>
                  <w:spacing w:val="-2"/>
                  <w:sz w:val="20"/>
                  <w:u w:val="single" w:color="0000FF"/>
                </w:rPr>
                <w:t>3e89a4</w:t>
              </w:r>
            </w:hyperlink>
          </w:p>
          <w:p w:rsidR="008741FA" w:rsidRDefault="008741F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741FA" w:rsidRPr="00C6365C" w:rsidRDefault="00B04A15">
            <w:pPr>
              <w:pStyle w:val="TableParagraph"/>
              <w:spacing w:before="1"/>
              <w:ind w:left="98"/>
              <w:rPr>
                <w:sz w:val="20"/>
                <w:lang w:val="en-US"/>
              </w:rPr>
            </w:pPr>
            <w:hyperlink r:id="rId12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</w:p>
          <w:p w:rsidR="008741FA" w:rsidRPr="00C6365C" w:rsidRDefault="00B04A15">
            <w:pPr>
              <w:pStyle w:val="TableParagraph"/>
              <w:spacing w:line="228" w:lineRule="exact"/>
              <w:ind w:left="98"/>
              <w:rPr>
                <w:sz w:val="20"/>
                <w:lang w:val="en-US"/>
              </w:rPr>
            </w:pPr>
            <w:hyperlink r:id="rId12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/lesson/4725/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2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/107947/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37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73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24" w:line="230" w:lineRule="atLeast"/>
              <w:ind w:left="233" w:right="160"/>
              <w:jc w:val="both"/>
              <w:rPr>
                <w:sz w:val="20"/>
              </w:rPr>
            </w:pPr>
            <w:r>
              <w:rPr>
                <w:sz w:val="20"/>
              </w:rPr>
              <w:t>Сцепленное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наследование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признаков. Лабораторная работа № 5 «Изучение результатов </w:t>
            </w:r>
            <w:proofErr w:type="gramStart"/>
            <w:r>
              <w:rPr>
                <w:sz w:val="20"/>
              </w:rPr>
              <w:t>моногибридного</w:t>
            </w:r>
            <w:proofErr w:type="gramEnd"/>
            <w:r>
              <w:rPr>
                <w:sz w:val="20"/>
              </w:rPr>
              <w:t xml:space="preserve"> и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466"/>
                <w:tab w:val="left" w:pos="3128"/>
              </w:tabs>
              <w:spacing w:before="24" w:line="230" w:lineRule="atLeast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>Владеть навыками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исследовательской деятельности </w:t>
            </w:r>
            <w:r>
              <w:rPr>
                <w:spacing w:val="-2"/>
                <w:sz w:val="20"/>
              </w:rPr>
              <w:t>вносить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коррективы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24" w:line="230" w:lineRule="atLeast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0">
              <w:r>
                <w:rPr>
                  <w:color w:val="0000FF"/>
                  <w:spacing w:val="-2"/>
                  <w:sz w:val="20"/>
                  <w:u w:val="single" w:color="0000FF"/>
                </w:rPr>
                <w:t>3e8c60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Самостоятельн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работа</w:t>
            </w:r>
          </w:p>
        </w:tc>
      </w:tr>
    </w:tbl>
    <w:p w:rsidR="008741FA" w:rsidRDefault="008741FA">
      <w:pPr>
        <w:rPr>
          <w:sz w:val="20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6"/>
      </w:tblGrid>
      <w:tr w:rsidR="008741FA" w:rsidRPr="006D631B">
        <w:trPr>
          <w:trHeight w:val="967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proofErr w:type="spellStart"/>
            <w:r>
              <w:rPr>
                <w:sz w:val="20"/>
              </w:rPr>
              <w:t>дигибридного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скрещивания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 дрозофилы на готовых </w:t>
            </w:r>
            <w:r>
              <w:rPr>
                <w:spacing w:val="-2"/>
                <w:sz w:val="20"/>
              </w:rPr>
              <w:t>микропрепаратах»</w:t>
            </w: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2351"/>
              </w:tabs>
              <w:spacing w:before="40"/>
              <w:ind w:left="137" w:righ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оценивать </w:t>
            </w:r>
            <w:r>
              <w:rPr>
                <w:sz w:val="20"/>
              </w:rPr>
              <w:t>соответствие результатов целям.</w:t>
            </w:r>
          </w:p>
        </w:tc>
        <w:tc>
          <w:tcPr>
            <w:tcW w:w="1947" w:type="dxa"/>
          </w:tcPr>
          <w:p w:rsidR="008741FA" w:rsidRDefault="008741FA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8741FA" w:rsidRPr="00C6365C" w:rsidRDefault="00B04A15">
            <w:pPr>
              <w:pStyle w:val="TableParagraph"/>
              <w:spacing w:line="230" w:lineRule="atLeast"/>
              <w:ind w:left="98" w:right="165"/>
              <w:jc w:val="both"/>
              <w:rPr>
                <w:sz w:val="20"/>
                <w:lang w:val="en-US"/>
              </w:rPr>
            </w:pPr>
            <w:hyperlink r:id="rId13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3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/lesson/4755/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3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/118828/</w:t>
              </w:r>
            </w:hyperlink>
          </w:p>
        </w:tc>
        <w:tc>
          <w:tcPr>
            <w:tcW w:w="1656" w:type="dxa"/>
          </w:tcPr>
          <w:p w:rsidR="008741FA" w:rsidRPr="00C6365C" w:rsidRDefault="008741FA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741FA">
        <w:trPr>
          <w:trHeight w:val="234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37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37"/>
              <w:ind w:left="233"/>
              <w:rPr>
                <w:sz w:val="20"/>
              </w:rPr>
            </w:pPr>
            <w:r>
              <w:rPr>
                <w:sz w:val="20"/>
              </w:rPr>
              <w:t>Генетика пола. Наследование признаков,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сцепленных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полом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37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468"/>
                <w:tab w:val="left" w:pos="2205"/>
              </w:tabs>
              <w:spacing w:before="37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различных источниках информации (тексте учебного пособия, научн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популярной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литературе, </w:t>
            </w:r>
            <w:r>
              <w:rPr>
                <w:sz w:val="20"/>
              </w:rPr>
              <w:t>биологических словарях и справочниках,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базах </w:t>
            </w:r>
            <w:r>
              <w:rPr>
                <w:spacing w:val="-2"/>
                <w:sz w:val="20"/>
              </w:rPr>
              <w:t>данных,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Интернете),</w:t>
            </w:r>
          </w:p>
          <w:p w:rsidR="008741FA" w:rsidRDefault="00B91B4A">
            <w:pPr>
              <w:pStyle w:val="TableParagraph"/>
              <w:tabs>
                <w:tab w:val="left" w:pos="2101"/>
              </w:tabs>
              <w:spacing w:line="230" w:lineRule="atLeast"/>
              <w:ind w:left="137" w:righ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z w:val="20"/>
              </w:rPr>
              <w:t xml:space="preserve">различных видов и форм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37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5">
              <w:r>
                <w:rPr>
                  <w:color w:val="0000FF"/>
                  <w:spacing w:val="-2"/>
                  <w:sz w:val="20"/>
                  <w:u w:val="single" w:color="0000FF"/>
                </w:rPr>
                <w:t>3e8c60</w:t>
              </w:r>
            </w:hyperlink>
          </w:p>
          <w:p w:rsidR="008741FA" w:rsidRDefault="008741F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741FA" w:rsidRPr="00C6365C" w:rsidRDefault="00B04A15">
            <w:pPr>
              <w:pStyle w:val="TableParagraph"/>
              <w:ind w:left="98" w:right="165"/>
              <w:jc w:val="both"/>
              <w:rPr>
                <w:sz w:val="20"/>
                <w:lang w:val="en-US"/>
              </w:rPr>
            </w:pPr>
            <w:hyperlink r:id="rId13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3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/lesson/5385/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3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/119865/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37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884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Изменчивость. Ненаследственная изменчивость.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модификационной</w:t>
            </w:r>
            <w:proofErr w:type="spellEnd"/>
            <w:r>
              <w:rPr>
                <w:sz w:val="20"/>
              </w:rPr>
              <w:t xml:space="preserve"> изменчивости, построение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вариационного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вариационной </w:t>
            </w:r>
            <w:r>
              <w:rPr>
                <w:spacing w:val="-2"/>
                <w:sz w:val="20"/>
              </w:rPr>
              <w:t>кривой»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96" w:right="104"/>
              <w:jc w:val="both"/>
              <w:rPr>
                <w:sz w:val="20"/>
              </w:rPr>
            </w:pPr>
            <w:r>
              <w:rPr>
                <w:sz w:val="20"/>
              </w:rPr>
              <w:t>Владеть навыками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исследовательской деятельности, навыками разрешения проблем, способностью и готовностью к самостоятельному поиску методов решения практических задач, применению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различных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методов</w:t>
            </w:r>
          </w:p>
          <w:p w:rsidR="008741FA" w:rsidRDefault="00B91B4A"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познания.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40">
              <w:r>
                <w:rPr>
                  <w:color w:val="0000FF"/>
                  <w:spacing w:val="-2"/>
                  <w:sz w:val="20"/>
                  <w:u w:val="single" w:color="0000FF"/>
                </w:rPr>
                <w:t>3e8efe</w:t>
              </w:r>
            </w:hyperlink>
          </w:p>
          <w:p w:rsidR="008741FA" w:rsidRPr="00C6365C" w:rsidRDefault="00B04A15">
            <w:pPr>
              <w:pStyle w:val="TableParagraph"/>
              <w:spacing w:before="229"/>
              <w:ind w:left="98" w:right="162"/>
              <w:jc w:val="both"/>
              <w:rPr>
                <w:sz w:val="20"/>
                <w:lang w:val="en-US"/>
              </w:rPr>
            </w:pPr>
            <w:hyperlink r:id="rId14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4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/lesson/5387/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4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/17435/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Самостоятельн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работа</w:t>
            </w:r>
          </w:p>
        </w:tc>
      </w:tr>
      <w:tr w:rsidR="008741FA">
        <w:trPr>
          <w:trHeight w:val="165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/>
              <w:rPr>
                <w:sz w:val="20"/>
              </w:rPr>
            </w:pPr>
            <w:r>
              <w:rPr>
                <w:sz w:val="20"/>
              </w:rPr>
              <w:t>Наследственная изменчивость. Лабораторная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«Анализ мутаций у дрозофилы на готовых </w:t>
            </w:r>
            <w:r>
              <w:rPr>
                <w:spacing w:val="-2"/>
                <w:sz w:val="20"/>
              </w:rPr>
              <w:t>микропрепаратах»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466"/>
                <w:tab w:val="left" w:pos="2351"/>
                <w:tab w:val="left" w:pos="3128"/>
              </w:tabs>
              <w:spacing w:before="40"/>
              <w:ind w:left="137" w:right="104"/>
              <w:jc w:val="both"/>
              <w:rPr>
                <w:sz w:val="20"/>
              </w:rPr>
            </w:pPr>
            <w:r>
              <w:rPr>
                <w:sz w:val="20"/>
              </w:rPr>
              <w:t>Владеть навыками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исследовательской деятельности; </w:t>
            </w:r>
            <w:r>
              <w:rPr>
                <w:spacing w:val="-2"/>
                <w:sz w:val="20"/>
              </w:rPr>
              <w:t>вносить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коррективы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деятельность,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оценивать </w:t>
            </w:r>
            <w:r>
              <w:rPr>
                <w:sz w:val="20"/>
              </w:rPr>
              <w:t>соответствие результатов целям.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45">
              <w:r>
                <w:rPr>
                  <w:color w:val="0000FF"/>
                  <w:spacing w:val="-2"/>
                  <w:sz w:val="20"/>
                  <w:u w:val="single" w:color="0000FF"/>
                </w:rPr>
                <w:t>3e8efe</w:t>
              </w:r>
            </w:hyperlink>
          </w:p>
          <w:p w:rsidR="008741FA" w:rsidRPr="00C6365C" w:rsidRDefault="00B04A15">
            <w:pPr>
              <w:pStyle w:val="TableParagraph"/>
              <w:spacing w:before="216" w:line="230" w:lineRule="atLeast"/>
              <w:ind w:left="98" w:right="162"/>
              <w:jc w:val="both"/>
              <w:rPr>
                <w:sz w:val="20"/>
                <w:lang w:val="en-US"/>
              </w:rPr>
            </w:pPr>
            <w:hyperlink r:id="rId14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4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/lesson/5387/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4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/17435/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234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3" w:right="758"/>
              <w:rPr>
                <w:sz w:val="20"/>
              </w:rPr>
            </w:pPr>
            <w:r>
              <w:rPr>
                <w:sz w:val="20"/>
              </w:rPr>
              <w:t>Генетика человека. Практическая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 w:rsidR="008741FA" w:rsidRDefault="00B91B4A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родословных </w:t>
            </w:r>
            <w:r>
              <w:rPr>
                <w:spacing w:val="-2"/>
                <w:sz w:val="20"/>
              </w:rPr>
              <w:t>человека».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tabs>
                <w:tab w:val="left" w:pos="1446"/>
                <w:tab w:val="left" w:pos="2207"/>
              </w:tabs>
              <w:spacing w:before="40"/>
              <w:ind w:left="96" w:right="105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 различных источниках информации (тексте учебного пособия, научн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популярной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литературе, </w:t>
            </w:r>
            <w:r>
              <w:rPr>
                <w:sz w:val="20"/>
              </w:rPr>
              <w:t xml:space="preserve">биологических словарях и справочниках, компьютерных базах </w:t>
            </w:r>
            <w:r>
              <w:rPr>
                <w:spacing w:val="-2"/>
                <w:sz w:val="20"/>
              </w:rPr>
              <w:t>данных,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Интернете),</w:t>
            </w:r>
          </w:p>
          <w:p w:rsidR="008741FA" w:rsidRDefault="00B91B4A">
            <w:pPr>
              <w:pStyle w:val="TableParagraph"/>
              <w:tabs>
                <w:tab w:val="left" w:pos="2102"/>
              </w:tabs>
              <w:spacing w:line="230" w:lineRule="exact"/>
              <w:ind w:left="96"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z w:val="20"/>
              </w:rPr>
              <w:t xml:space="preserve">различных видов и форм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98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50">
              <w:r>
                <w:rPr>
                  <w:color w:val="0000FF"/>
                  <w:spacing w:val="-2"/>
                  <w:sz w:val="20"/>
                  <w:u w:val="single" w:color="0000FF"/>
                </w:rPr>
                <w:t>3e8d78</w:t>
              </w:r>
            </w:hyperlink>
          </w:p>
          <w:p w:rsidR="008741FA" w:rsidRPr="00C6365C" w:rsidRDefault="00B04A15">
            <w:pPr>
              <w:pStyle w:val="TableParagraph"/>
              <w:spacing w:before="230"/>
              <w:ind w:left="98" w:right="165"/>
              <w:jc w:val="both"/>
              <w:rPr>
                <w:sz w:val="20"/>
                <w:lang w:val="en-US"/>
              </w:rPr>
            </w:pPr>
            <w:hyperlink r:id="rId15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5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/lesson/3653/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5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/47180/</w:t>
              </w:r>
            </w:hyperlink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8741FA">
        <w:trPr>
          <w:trHeight w:val="27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 w:line="213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 w:line="213" w:lineRule="exact"/>
              <w:ind w:left="1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 w:line="213" w:lineRule="exact"/>
              <w:ind w:left="233"/>
              <w:rPr>
                <w:sz w:val="20"/>
              </w:rPr>
            </w:pPr>
            <w:r>
              <w:rPr>
                <w:sz w:val="20"/>
              </w:rPr>
              <w:t>Селекция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 w:line="213" w:lineRule="exact"/>
              <w:ind w:right="2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 w:line="213" w:lineRule="exact"/>
              <w:ind w:left="9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тип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 w:line="21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ЦОК</w:t>
            </w:r>
          </w:p>
        </w:tc>
        <w:tc>
          <w:tcPr>
            <w:tcW w:w="1656" w:type="dxa"/>
          </w:tcPr>
          <w:p w:rsidR="008741FA" w:rsidRDefault="00B91B4A">
            <w:pPr>
              <w:pStyle w:val="TableParagraph"/>
              <w:spacing w:before="40" w:line="213" w:lineRule="exact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</w:tbl>
    <w:p w:rsidR="008741FA" w:rsidRDefault="008741FA">
      <w:pPr>
        <w:spacing w:line="213" w:lineRule="exact"/>
        <w:jc w:val="center"/>
        <w:rPr>
          <w:sz w:val="20"/>
        </w:rPr>
        <w:sectPr w:rsidR="008741FA">
          <w:pgSz w:w="16390" w:h="11910" w:orient="landscape"/>
          <w:pgMar w:top="1100" w:right="540" w:bottom="1180" w:left="1480" w:header="0" w:footer="991" w:gutter="0"/>
          <w:cols w:space="720"/>
        </w:sectPr>
      </w:pPr>
    </w:p>
    <w:p w:rsidR="008741FA" w:rsidRDefault="008741F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72"/>
        <w:gridCol w:w="977"/>
        <w:gridCol w:w="3616"/>
        <w:gridCol w:w="836"/>
        <w:gridCol w:w="3337"/>
        <w:gridCol w:w="1947"/>
        <w:gridCol w:w="1657"/>
      </w:tblGrid>
      <w:tr w:rsidR="008741FA" w:rsidRPr="006D631B">
        <w:trPr>
          <w:trHeight w:val="1656"/>
        </w:trPr>
        <w:tc>
          <w:tcPr>
            <w:tcW w:w="79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00" w:right="104"/>
              <w:rPr>
                <w:sz w:val="20"/>
              </w:rPr>
            </w:pPr>
            <w:r>
              <w:rPr>
                <w:sz w:val="20"/>
              </w:rPr>
              <w:t>мышления, владеть научной терминологией, ключевыми понятиями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методами.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Уметь переносить знания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8741FA" w:rsidRDefault="00B91B4A">
            <w:pPr>
              <w:pStyle w:val="TableParagraph"/>
              <w:spacing w:before="2"/>
              <w:ind w:left="100" w:right="104"/>
              <w:rPr>
                <w:sz w:val="20"/>
              </w:rPr>
            </w:pPr>
            <w:r>
              <w:rPr>
                <w:sz w:val="20"/>
              </w:rPr>
              <w:t>познавательную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практическую области жизнедеятельности.</w:t>
            </w:r>
          </w:p>
        </w:tc>
        <w:tc>
          <w:tcPr>
            <w:tcW w:w="1947" w:type="dxa"/>
          </w:tcPr>
          <w:p w:rsidR="008741FA" w:rsidRPr="00C6365C" w:rsidRDefault="00B04A15">
            <w:pPr>
              <w:pStyle w:val="TableParagraph"/>
              <w:spacing w:before="40"/>
              <w:ind w:left="102"/>
              <w:rPr>
                <w:sz w:val="20"/>
                <w:lang w:val="en-US"/>
              </w:rPr>
            </w:pPr>
            <w:hyperlink r:id="rId154">
              <w:r w:rsidR="00B91B4A" w:rsidRPr="00C6365C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https://m.edsoo.ru/86</w:t>
              </w:r>
            </w:hyperlink>
            <w:r w:rsidR="00B91B4A" w:rsidRPr="00C6365C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5">
              <w:r w:rsidR="00B91B4A" w:rsidRPr="00C6365C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3e9214</w:t>
              </w:r>
            </w:hyperlink>
          </w:p>
          <w:p w:rsidR="008741FA" w:rsidRPr="00C6365C" w:rsidRDefault="008741FA">
            <w:pPr>
              <w:pStyle w:val="TableParagraph"/>
              <w:spacing w:before="1"/>
              <w:rPr>
                <w:b/>
                <w:sz w:val="20"/>
                <w:lang w:val="en-US"/>
              </w:rPr>
            </w:pPr>
          </w:p>
          <w:p w:rsidR="008741FA" w:rsidRPr="00C6365C" w:rsidRDefault="00B04A15">
            <w:pPr>
              <w:pStyle w:val="TableParagraph"/>
              <w:ind w:left="102" w:right="161"/>
              <w:jc w:val="both"/>
              <w:rPr>
                <w:sz w:val="20"/>
                <w:lang w:val="en-US"/>
              </w:rPr>
            </w:pPr>
            <w:hyperlink r:id="rId156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57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/lesson/3861/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58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/295751/</w:t>
              </w:r>
            </w:hyperlink>
          </w:p>
        </w:tc>
        <w:tc>
          <w:tcPr>
            <w:tcW w:w="1657" w:type="dxa"/>
          </w:tcPr>
          <w:p w:rsidR="008741FA" w:rsidRPr="00C6365C" w:rsidRDefault="008741FA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8741FA">
        <w:trPr>
          <w:trHeight w:val="3036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/>
              <w:ind w:left="8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селекции растений и животных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lef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00" w:right="104"/>
              <w:rPr>
                <w:sz w:val="20"/>
              </w:rPr>
            </w:pPr>
            <w:r>
              <w:rPr>
                <w:sz w:val="20"/>
              </w:rPr>
              <w:t>Ориентироваться в различных источниках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(тексте учебного пособия, научн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популярной литературе, биологических словарях и</w:t>
            </w:r>
          </w:p>
          <w:p w:rsidR="008741FA" w:rsidRDefault="00B91B4A">
            <w:pPr>
              <w:pStyle w:val="TableParagraph"/>
              <w:ind w:left="100" w:right="113"/>
              <w:rPr>
                <w:sz w:val="20"/>
              </w:rPr>
            </w:pPr>
            <w:proofErr w:type="gramStart"/>
            <w:r>
              <w:rPr>
                <w:sz w:val="20"/>
              </w:rPr>
              <w:t>справочниках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базах данных, в Интернете), анализировать информацию различных видов и форм представления, критически оценивать её достоверность и </w:t>
            </w:r>
            <w:r>
              <w:rPr>
                <w:spacing w:val="-2"/>
                <w:sz w:val="20"/>
              </w:rPr>
              <w:t>непротиворечивость.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0">
              <w:r>
                <w:rPr>
                  <w:color w:val="0000FF"/>
                  <w:spacing w:val="-2"/>
                  <w:sz w:val="20"/>
                  <w:u w:val="single" w:color="0000FF"/>
                </w:rPr>
                <w:t>3e9214</w:t>
              </w:r>
            </w:hyperlink>
          </w:p>
          <w:p w:rsidR="008741FA" w:rsidRPr="00C6365C" w:rsidRDefault="00B04A15">
            <w:pPr>
              <w:pStyle w:val="TableParagraph"/>
              <w:spacing w:before="230"/>
              <w:ind w:left="102" w:right="161"/>
              <w:jc w:val="both"/>
              <w:rPr>
                <w:sz w:val="20"/>
                <w:lang w:val="en-US"/>
              </w:rPr>
            </w:pPr>
            <w:hyperlink r:id="rId161"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https://resh.edu.ru/su</w:t>
              </w:r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62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bject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/lesson/3861/</w:t>
              </w:r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sta</w:t>
              </w:r>
              <w:proofErr w:type="spellEnd"/>
            </w:hyperlink>
            <w:r w:rsidR="00B91B4A" w:rsidRPr="00C6365C">
              <w:rPr>
                <w:color w:val="0462C1"/>
                <w:spacing w:val="-2"/>
                <w:sz w:val="20"/>
                <w:lang w:val="en-US"/>
              </w:rPr>
              <w:t xml:space="preserve"> </w:t>
            </w:r>
            <w:hyperlink r:id="rId163">
              <w:proofErr w:type="spellStart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rt</w:t>
              </w:r>
              <w:proofErr w:type="spellEnd"/>
              <w:r w:rsidR="00B91B4A" w:rsidRPr="00C6365C">
                <w:rPr>
                  <w:color w:val="0462C1"/>
                  <w:spacing w:val="-2"/>
                  <w:sz w:val="20"/>
                  <w:u w:val="single" w:color="0462C1"/>
                  <w:lang w:val="en-US"/>
                </w:rPr>
                <w:t>/295751/</w:t>
              </w:r>
            </w:hyperlink>
          </w:p>
        </w:tc>
        <w:tc>
          <w:tcPr>
            <w:tcW w:w="1657" w:type="dxa"/>
          </w:tcPr>
          <w:p w:rsidR="008741FA" w:rsidRDefault="00B91B4A">
            <w:pPr>
              <w:pStyle w:val="TableParagraph"/>
              <w:spacing w:before="40"/>
              <w:ind w:left="30" w:right="4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</w:t>
            </w:r>
          </w:p>
        </w:tc>
      </w:tr>
      <w:tr w:rsidR="008741FA">
        <w:trPr>
          <w:trHeight w:val="1653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72" w:type="dxa"/>
          </w:tcPr>
          <w:p w:rsidR="008741FA" w:rsidRDefault="008741FA" w:rsidP="00C6365C">
            <w:pPr>
              <w:pStyle w:val="TableParagraph"/>
              <w:spacing w:before="40"/>
              <w:ind w:left="8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/>
              <w:ind w:left="236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отрасль </w:t>
            </w: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left="19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B91B4A">
            <w:pPr>
              <w:pStyle w:val="TableParagraph"/>
              <w:spacing w:before="40"/>
              <w:ind w:left="100" w:right="451"/>
              <w:jc w:val="both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аргументы других при анализе результатов </w:t>
            </w:r>
            <w:r>
              <w:rPr>
                <w:spacing w:val="-2"/>
                <w:sz w:val="20"/>
              </w:rPr>
              <w:t>деятельности;</w:t>
            </w:r>
          </w:p>
          <w:p w:rsidR="008741FA" w:rsidRDefault="00B91B4A">
            <w:pPr>
              <w:pStyle w:val="TableParagraph"/>
              <w:ind w:left="100" w:right="104"/>
              <w:rPr>
                <w:sz w:val="20"/>
              </w:rPr>
            </w:pPr>
            <w:r>
              <w:rPr>
                <w:sz w:val="20"/>
              </w:rPr>
              <w:t>признавать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 других на ошибки. Развивать</w:t>
            </w:r>
          </w:p>
          <w:p w:rsidR="008741FA" w:rsidRDefault="00B91B4A">
            <w:pPr>
              <w:pStyle w:val="TableParagraph"/>
              <w:spacing w:line="228" w:lineRule="exact"/>
              <w:ind w:left="100" w:right="104"/>
              <w:rPr>
                <w:sz w:val="20"/>
              </w:rPr>
            </w:pPr>
            <w:r>
              <w:rPr>
                <w:sz w:val="20"/>
              </w:rPr>
              <w:t>креативное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решении жизненных проблем.</w:t>
            </w:r>
          </w:p>
        </w:tc>
        <w:tc>
          <w:tcPr>
            <w:tcW w:w="1947" w:type="dxa"/>
          </w:tcPr>
          <w:p w:rsidR="008741FA" w:rsidRDefault="00B91B4A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sz w:val="20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5">
              <w:r>
                <w:rPr>
                  <w:color w:val="0000FF"/>
                  <w:spacing w:val="-2"/>
                  <w:sz w:val="20"/>
                  <w:u w:val="single" w:color="0000FF"/>
                </w:rPr>
                <w:t>3e9336</w:t>
              </w:r>
            </w:hyperlink>
          </w:p>
        </w:tc>
        <w:tc>
          <w:tcPr>
            <w:tcW w:w="1657" w:type="dxa"/>
          </w:tcPr>
          <w:p w:rsidR="008741FA" w:rsidRDefault="00B91B4A">
            <w:pPr>
              <w:pStyle w:val="TableParagraph"/>
              <w:spacing w:before="40"/>
              <w:ind w:left="26"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</w:tr>
      <w:tr w:rsidR="008741FA">
        <w:trPr>
          <w:trHeight w:val="275"/>
        </w:trPr>
        <w:tc>
          <w:tcPr>
            <w:tcW w:w="792" w:type="dxa"/>
          </w:tcPr>
          <w:p w:rsidR="008741FA" w:rsidRDefault="00B91B4A">
            <w:pPr>
              <w:pStyle w:val="TableParagraph"/>
              <w:spacing w:before="40" w:line="216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72" w:type="dxa"/>
          </w:tcPr>
          <w:p w:rsidR="008741FA" w:rsidRDefault="008741FA">
            <w:pPr>
              <w:pStyle w:val="TableParagraph"/>
              <w:spacing w:before="40" w:line="216" w:lineRule="exact"/>
              <w:ind w:left="8" w:right="48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3616" w:type="dxa"/>
          </w:tcPr>
          <w:p w:rsidR="008741FA" w:rsidRDefault="00B91B4A">
            <w:pPr>
              <w:pStyle w:val="TableParagraph"/>
              <w:spacing w:before="40" w:line="216" w:lineRule="exact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Резерв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 w:line="216" w:lineRule="exact"/>
              <w:ind w:left="190" w:right="4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right w:val="single" w:sz="4" w:space="0" w:color="000000"/>
            </w:tcBorders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  <w:tr w:rsidR="008741FA">
        <w:trPr>
          <w:trHeight w:val="501"/>
        </w:trPr>
        <w:tc>
          <w:tcPr>
            <w:tcW w:w="6357" w:type="dxa"/>
            <w:gridSpan w:val="4"/>
          </w:tcPr>
          <w:p w:rsidR="008741FA" w:rsidRDefault="00B91B4A">
            <w:pPr>
              <w:pStyle w:val="TableParagraph"/>
              <w:spacing w:before="40"/>
              <w:ind w:left="129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836" w:type="dxa"/>
          </w:tcPr>
          <w:p w:rsidR="008741FA" w:rsidRDefault="00B91B4A">
            <w:pPr>
              <w:pStyle w:val="TableParagraph"/>
              <w:spacing w:before="40"/>
              <w:ind w:left="19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941" w:type="dxa"/>
            <w:gridSpan w:val="3"/>
            <w:tcBorders>
              <w:right w:val="single" w:sz="4" w:space="0" w:color="000000"/>
            </w:tcBorders>
          </w:tcPr>
          <w:p w:rsidR="008741FA" w:rsidRDefault="008741FA">
            <w:pPr>
              <w:pStyle w:val="TableParagraph"/>
              <w:rPr>
                <w:sz w:val="18"/>
              </w:rPr>
            </w:pPr>
          </w:p>
        </w:tc>
      </w:tr>
    </w:tbl>
    <w:p w:rsidR="008741FA" w:rsidRDefault="008741FA">
      <w:pPr>
        <w:rPr>
          <w:sz w:val="18"/>
        </w:rPr>
        <w:sectPr w:rsidR="008741FA">
          <w:pgSz w:w="16390" w:h="11910" w:orient="landscape"/>
          <w:pgMar w:top="1100" w:right="540" w:bottom="1200" w:left="1480" w:header="0" w:footer="991" w:gutter="0"/>
          <w:cols w:space="720"/>
        </w:sectPr>
      </w:pPr>
    </w:p>
    <w:p w:rsidR="008741FA" w:rsidRDefault="008741FA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8741FA">
      <w:footerReference w:type="default" r:id="rId166"/>
      <w:pgSz w:w="11910" w:h="16840"/>
      <w:pgMar w:top="1920" w:right="1680" w:bottom="1200" w:left="168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D38" w:rsidRDefault="009B6D38">
      <w:r>
        <w:separator/>
      </w:r>
    </w:p>
  </w:endnote>
  <w:endnote w:type="continuationSeparator" w:id="0">
    <w:p w:rsidR="009B6D38" w:rsidRDefault="009B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FA" w:rsidRDefault="00B91B4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17920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9618980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41FA" w:rsidRDefault="00B91B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D631B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8pt;margin-top:757.4pt;width:18.3pt;height:13.05pt;z-index:-1689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" filled="f" stroked="f">
              <v:path arrowok="t"/>
              <v:textbox inset="0,0,0,0">
                <w:txbxContent>
                  <w:p w:rsidR="008741FA" w:rsidRDefault="00B91B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D631B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FA" w:rsidRDefault="00B91B4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18432" behindDoc="1" locked="0" layoutInCell="1" allowOverlap="1">
              <wp:simplePos x="0" y="0"/>
              <wp:positionH relativeFrom="page">
                <wp:posOffset>9685019</wp:posOffset>
              </wp:positionH>
              <wp:positionV relativeFrom="page">
                <wp:posOffset>6776720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41FA" w:rsidRDefault="00B91B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D631B">
                            <w:rPr>
                              <w:rFonts w:ascii="Calibri"/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2.6pt;margin-top:533.6pt;width:18.3pt;height:13.05pt;z-index:-1689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" filled="f" stroked="f">
              <v:path arrowok="t"/>
              <v:textbox inset="0,0,0,0">
                <w:txbxContent>
                  <w:p w:rsidR="008741FA" w:rsidRDefault="00B91B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D631B">
                      <w:rPr>
                        <w:rFonts w:ascii="Calibri"/>
                        <w:noProof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FA" w:rsidRDefault="00B91B4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18944" behindDoc="1" locked="0" layoutInCell="1" allowOverlap="1">
              <wp:simplePos x="0" y="0"/>
              <wp:positionH relativeFrom="page">
                <wp:posOffset>6493002</wp:posOffset>
              </wp:positionH>
              <wp:positionV relativeFrom="page">
                <wp:posOffset>9908540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41FA" w:rsidRDefault="00B91B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11.26001pt;margin-top:780.200012pt;width:13.3pt;height:13.05pt;mso-position-horizontal-relative:page;mso-position-vertical-relative:page;z-index:-16897536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D38" w:rsidRDefault="009B6D38">
      <w:r>
        <w:separator/>
      </w:r>
    </w:p>
  </w:footnote>
  <w:footnote w:type="continuationSeparator" w:id="0">
    <w:p w:rsidR="009B6D38" w:rsidRDefault="009B6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4DAE"/>
    <w:multiLevelType w:val="hybridMultilevel"/>
    <w:tmpl w:val="BEFA2E9E"/>
    <w:lvl w:ilvl="0" w:tplc="BE38E1E0">
      <w:start w:val="1"/>
      <w:numFmt w:val="decimal"/>
      <w:lvlText w:val="%1)"/>
      <w:lvlJc w:val="left"/>
      <w:pPr>
        <w:ind w:left="558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1C4180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2EBE83E2">
      <w:numFmt w:val="bullet"/>
      <w:lvlText w:val="•"/>
      <w:lvlJc w:val="left"/>
      <w:pPr>
        <w:ind w:left="2421" w:hanging="260"/>
      </w:pPr>
      <w:rPr>
        <w:rFonts w:hint="default"/>
        <w:lang w:val="ru-RU" w:eastAsia="en-US" w:bidi="ar-SA"/>
      </w:rPr>
    </w:lvl>
    <w:lvl w:ilvl="3" w:tplc="DAC2E7DA">
      <w:numFmt w:val="bullet"/>
      <w:lvlText w:val="•"/>
      <w:lvlJc w:val="left"/>
      <w:pPr>
        <w:ind w:left="3351" w:hanging="260"/>
      </w:pPr>
      <w:rPr>
        <w:rFonts w:hint="default"/>
        <w:lang w:val="ru-RU" w:eastAsia="en-US" w:bidi="ar-SA"/>
      </w:rPr>
    </w:lvl>
    <w:lvl w:ilvl="4" w:tplc="2DD0F7DA">
      <w:numFmt w:val="bullet"/>
      <w:lvlText w:val="•"/>
      <w:lvlJc w:val="left"/>
      <w:pPr>
        <w:ind w:left="4282" w:hanging="260"/>
      </w:pPr>
      <w:rPr>
        <w:rFonts w:hint="default"/>
        <w:lang w:val="ru-RU" w:eastAsia="en-US" w:bidi="ar-SA"/>
      </w:rPr>
    </w:lvl>
    <w:lvl w:ilvl="5" w:tplc="04DE2972">
      <w:numFmt w:val="bullet"/>
      <w:lvlText w:val="•"/>
      <w:lvlJc w:val="left"/>
      <w:pPr>
        <w:ind w:left="5213" w:hanging="260"/>
      </w:pPr>
      <w:rPr>
        <w:rFonts w:hint="default"/>
        <w:lang w:val="ru-RU" w:eastAsia="en-US" w:bidi="ar-SA"/>
      </w:rPr>
    </w:lvl>
    <w:lvl w:ilvl="6" w:tplc="7AFC74AC">
      <w:numFmt w:val="bullet"/>
      <w:lvlText w:val="•"/>
      <w:lvlJc w:val="left"/>
      <w:pPr>
        <w:ind w:left="6143" w:hanging="260"/>
      </w:pPr>
      <w:rPr>
        <w:rFonts w:hint="default"/>
        <w:lang w:val="ru-RU" w:eastAsia="en-US" w:bidi="ar-SA"/>
      </w:rPr>
    </w:lvl>
    <w:lvl w:ilvl="7" w:tplc="7DFC973A">
      <w:numFmt w:val="bullet"/>
      <w:lvlText w:val="•"/>
      <w:lvlJc w:val="left"/>
      <w:pPr>
        <w:ind w:left="7074" w:hanging="260"/>
      </w:pPr>
      <w:rPr>
        <w:rFonts w:hint="default"/>
        <w:lang w:val="ru-RU" w:eastAsia="en-US" w:bidi="ar-SA"/>
      </w:rPr>
    </w:lvl>
    <w:lvl w:ilvl="8" w:tplc="F47E3B04">
      <w:numFmt w:val="bullet"/>
      <w:lvlText w:val="•"/>
      <w:lvlJc w:val="left"/>
      <w:pPr>
        <w:ind w:left="8005" w:hanging="260"/>
      </w:pPr>
      <w:rPr>
        <w:rFonts w:hint="default"/>
        <w:lang w:val="ru-RU" w:eastAsia="en-US" w:bidi="ar-SA"/>
      </w:rPr>
    </w:lvl>
  </w:abstractNum>
  <w:abstractNum w:abstractNumId="1">
    <w:nsid w:val="0FD87797"/>
    <w:multiLevelType w:val="hybridMultilevel"/>
    <w:tmpl w:val="613EF10E"/>
    <w:lvl w:ilvl="0" w:tplc="328483A0">
      <w:start w:val="1"/>
      <w:numFmt w:val="decimal"/>
      <w:lvlText w:val="%1)"/>
      <w:lvlJc w:val="left"/>
      <w:pPr>
        <w:ind w:left="97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5CA558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C9FEC746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59683E54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863C45A6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71A687DC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9694447C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9A08B2C8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2496E900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abstractNum w:abstractNumId="2">
    <w:nsid w:val="285D2DD3"/>
    <w:multiLevelType w:val="hybridMultilevel"/>
    <w:tmpl w:val="63CE49E2"/>
    <w:lvl w:ilvl="0" w:tplc="D8164936">
      <w:start w:val="1"/>
      <w:numFmt w:val="decimal"/>
      <w:lvlText w:val="%1)"/>
      <w:lvlJc w:val="left"/>
      <w:pPr>
        <w:ind w:left="97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9CB440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827C539C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EE98D0CC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DFA0B26E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D4D80156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929CEDDA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455077F8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D9BE013C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abstractNum w:abstractNumId="3">
    <w:nsid w:val="5FA640BA"/>
    <w:multiLevelType w:val="hybridMultilevel"/>
    <w:tmpl w:val="AA367F4E"/>
    <w:lvl w:ilvl="0" w:tplc="67C094E2">
      <w:start w:val="1"/>
      <w:numFmt w:val="decimal"/>
      <w:lvlText w:val="%1)"/>
      <w:lvlJc w:val="left"/>
      <w:pPr>
        <w:ind w:left="978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48100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2" w:tplc="4832F5E4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EBCC73AE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40823D08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A4C80968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20C0BEC6">
      <w:numFmt w:val="bullet"/>
      <w:lvlText w:val="•"/>
      <w:lvlJc w:val="left"/>
      <w:pPr>
        <w:ind w:left="6311" w:hanging="260"/>
      </w:pPr>
      <w:rPr>
        <w:rFonts w:hint="default"/>
        <w:lang w:val="ru-RU" w:eastAsia="en-US" w:bidi="ar-SA"/>
      </w:rPr>
    </w:lvl>
    <w:lvl w:ilvl="7" w:tplc="27C2C85C">
      <w:numFmt w:val="bullet"/>
      <w:lvlText w:val="•"/>
      <w:lvlJc w:val="left"/>
      <w:pPr>
        <w:ind w:left="7200" w:hanging="260"/>
      </w:pPr>
      <w:rPr>
        <w:rFonts w:hint="default"/>
        <w:lang w:val="ru-RU" w:eastAsia="en-US" w:bidi="ar-SA"/>
      </w:rPr>
    </w:lvl>
    <w:lvl w:ilvl="8" w:tplc="F524FB58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41FA"/>
    <w:rsid w:val="006756A0"/>
    <w:rsid w:val="006D631B"/>
    <w:rsid w:val="008741FA"/>
    <w:rsid w:val="009B6D38"/>
    <w:rsid w:val="00B04A15"/>
    <w:rsid w:val="00B91B4A"/>
    <w:rsid w:val="00C6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 w:line="274" w:lineRule="exact"/>
      <w:ind w:left="71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 w:line="274" w:lineRule="exact"/>
      <w:ind w:left="977" w:hanging="2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36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6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 w:line="274" w:lineRule="exact"/>
      <w:ind w:left="71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 w:line="274" w:lineRule="exact"/>
      <w:ind w:left="977" w:hanging="2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36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6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292" TargetMode="External"/><Relationship Id="rId117" Type="http://schemas.openxmlformats.org/officeDocument/2006/relationships/hyperlink" Target="https://m.edsoo.ru/863e86f2" TargetMode="External"/><Relationship Id="rId21" Type="http://schemas.openxmlformats.org/officeDocument/2006/relationships/hyperlink" Target="https://m.edsoo.ru/7f41c292" TargetMode="External"/><Relationship Id="rId42" Type="http://schemas.openxmlformats.org/officeDocument/2006/relationships/hyperlink" Target="https://resh.edu.ru/subject/lesson/3840/start/163096/" TargetMode="External"/><Relationship Id="rId47" Type="http://schemas.openxmlformats.org/officeDocument/2006/relationships/hyperlink" Target="https://m.edsoo.ru/863e6870" TargetMode="External"/><Relationship Id="rId63" Type="http://schemas.openxmlformats.org/officeDocument/2006/relationships/hyperlink" Target="https://m.edsoo.ru/863e6ff0" TargetMode="External"/><Relationship Id="rId68" Type="http://schemas.openxmlformats.org/officeDocument/2006/relationships/hyperlink" Target="https://resh.edu.ru/subject/lesson/3847/start/8616/" TargetMode="External"/><Relationship Id="rId84" Type="http://schemas.openxmlformats.org/officeDocument/2006/relationships/hyperlink" Target="https://resh.edu.ru/subject/lesson/5352/start/295780/" TargetMode="External"/><Relationship Id="rId89" Type="http://schemas.openxmlformats.org/officeDocument/2006/relationships/hyperlink" Target="https://m.edsoo.ru/863e7540" TargetMode="External"/><Relationship Id="rId112" Type="http://schemas.openxmlformats.org/officeDocument/2006/relationships/hyperlink" Target="https://m.edsoo.ru/863e8436" TargetMode="External"/><Relationship Id="rId133" Type="http://schemas.openxmlformats.org/officeDocument/2006/relationships/hyperlink" Target="https://resh.edu.ru/subject/lesson/4755/start/118828/" TargetMode="External"/><Relationship Id="rId138" Type="http://schemas.openxmlformats.org/officeDocument/2006/relationships/hyperlink" Target="https://resh.edu.ru/subject/lesson/5385/start/119865/" TargetMode="External"/><Relationship Id="rId154" Type="http://schemas.openxmlformats.org/officeDocument/2006/relationships/hyperlink" Target="https://m.edsoo.ru/863e9214" TargetMode="External"/><Relationship Id="rId159" Type="http://schemas.openxmlformats.org/officeDocument/2006/relationships/hyperlink" Target="https://m.edsoo.ru/863e9214" TargetMode="External"/><Relationship Id="rId16" Type="http://schemas.openxmlformats.org/officeDocument/2006/relationships/hyperlink" Target="https://m.edsoo.ru/7f41c292" TargetMode="External"/><Relationship Id="rId107" Type="http://schemas.openxmlformats.org/officeDocument/2006/relationships/hyperlink" Target="https://resh.edu.ru/subject/lesson/3927/start/105895/" TargetMode="External"/><Relationship Id="rId11" Type="http://schemas.openxmlformats.org/officeDocument/2006/relationships/hyperlink" Target="https://m.edsoo.ru/7f41c292" TargetMode="External"/><Relationship Id="rId32" Type="http://schemas.openxmlformats.org/officeDocument/2006/relationships/hyperlink" Target="https://m.edsoo.ru/863e6122" TargetMode="External"/><Relationship Id="rId37" Type="http://schemas.openxmlformats.org/officeDocument/2006/relationships/hyperlink" Target="https://resh.edu.ru/subject/lesson/5397/start/283870/" TargetMode="External"/><Relationship Id="rId53" Type="http://schemas.openxmlformats.org/officeDocument/2006/relationships/hyperlink" Target="https://m.edsoo.ru/863e6d5c" TargetMode="External"/><Relationship Id="rId58" Type="http://schemas.openxmlformats.org/officeDocument/2006/relationships/hyperlink" Target="https://m.edsoo.ru/863e6e88" TargetMode="External"/><Relationship Id="rId74" Type="http://schemas.openxmlformats.org/officeDocument/2006/relationships/hyperlink" Target="https://m.edsoo.ru/863e7c98" TargetMode="External"/><Relationship Id="rId79" Type="http://schemas.openxmlformats.org/officeDocument/2006/relationships/hyperlink" Target="https://m.edsoo.ru/863e7aae" TargetMode="External"/><Relationship Id="rId102" Type="http://schemas.openxmlformats.org/officeDocument/2006/relationships/hyperlink" Target="https://resh.edu.ru/subject/lesson/5359/start/270999/" TargetMode="External"/><Relationship Id="rId123" Type="http://schemas.openxmlformats.org/officeDocument/2006/relationships/hyperlink" Target="https://resh.edu.ru/subject/lesson/5386/start/301065/" TargetMode="External"/><Relationship Id="rId128" Type="http://schemas.openxmlformats.org/officeDocument/2006/relationships/hyperlink" Target="https://resh.edu.ru/subject/lesson/4725/start/107947/" TargetMode="External"/><Relationship Id="rId144" Type="http://schemas.openxmlformats.org/officeDocument/2006/relationships/hyperlink" Target="https://m.edsoo.ru/863e8efe" TargetMode="External"/><Relationship Id="rId149" Type="http://schemas.openxmlformats.org/officeDocument/2006/relationships/hyperlink" Target="https://m.edsoo.ru/863e8d7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3939/start/105165/" TargetMode="External"/><Relationship Id="rId95" Type="http://schemas.openxmlformats.org/officeDocument/2006/relationships/hyperlink" Target="https://resh.edu.ru/subject/lesson/3927/start/105895/" TargetMode="External"/><Relationship Id="rId160" Type="http://schemas.openxmlformats.org/officeDocument/2006/relationships/hyperlink" Target="https://m.edsoo.ru/863e9214" TargetMode="External"/><Relationship Id="rId165" Type="http://schemas.openxmlformats.org/officeDocument/2006/relationships/hyperlink" Target="https://m.edsoo.ru/863e9336" TargetMode="External"/><Relationship Id="rId22" Type="http://schemas.openxmlformats.org/officeDocument/2006/relationships/hyperlink" Target="https://m.edsoo.ru/7f41c292" TargetMode="External"/><Relationship Id="rId27" Type="http://schemas.openxmlformats.org/officeDocument/2006/relationships/hyperlink" Target="https://m.edsoo.ru/863e6122" TargetMode="External"/><Relationship Id="rId43" Type="http://schemas.openxmlformats.org/officeDocument/2006/relationships/hyperlink" Target="https://resh.edu.ru/subject/lesson/3840/start/163096/" TargetMode="External"/><Relationship Id="rId48" Type="http://schemas.openxmlformats.org/officeDocument/2006/relationships/hyperlink" Target="https://m.edsoo.ru/863e6870" TargetMode="External"/><Relationship Id="rId64" Type="http://schemas.openxmlformats.org/officeDocument/2006/relationships/hyperlink" Target="https://m.edsoo.ru/863e716c" TargetMode="External"/><Relationship Id="rId69" Type="http://schemas.openxmlformats.org/officeDocument/2006/relationships/hyperlink" Target="https://m.edsoo.ru/863e766c" TargetMode="External"/><Relationship Id="rId113" Type="http://schemas.openxmlformats.org/officeDocument/2006/relationships/hyperlink" Target="https://m.edsoo.ru/863e8436" TargetMode="External"/><Relationship Id="rId118" Type="http://schemas.openxmlformats.org/officeDocument/2006/relationships/hyperlink" Target="https://m.edsoo.ru/863e86f2" TargetMode="External"/><Relationship Id="rId134" Type="http://schemas.openxmlformats.org/officeDocument/2006/relationships/hyperlink" Target="https://m.edsoo.ru/863e8c60" TargetMode="External"/><Relationship Id="rId139" Type="http://schemas.openxmlformats.org/officeDocument/2006/relationships/hyperlink" Target="https://m.edsoo.ru/863e8efe" TargetMode="External"/><Relationship Id="rId80" Type="http://schemas.openxmlformats.org/officeDocument/2006/relationships/hyperlink" Target="https://m.edsoo.ru/863e7aae" TargetMode="External"/><Relationship Id="rId85" Type="http://schemas.openxmlformats.org/officeDocument/2006/relationships/hyperlink" Target="https://resh.edu.ru/subject/lesson/5352/start/295780/" TargetMode="External"/><Relationship Id="rId150" Type="http://schemas.openxmlformats.org/officeDocument/2006/relationships/hyperlink" Target="https://m.edsoo.ru/863e8d78" TargetMode="External"/><Relationship Id="rId155" Type="http://schemas.openxmlformats.org/officeDocument/2006/relationships/hyperlink" Target="https://m.edsoo.ru/863e9214" TargetMode="Externa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292" TargetMode="External"/><Relationship Id="rId33" Type="http://schemas.openxmlformats.org/officeDocument/2006/relationships/hyperlink" Target="https://m.edsoo.ru/863e6564" TargetMode="External"/><Relationship Id="rId38" Type="http://schemas.openxmlformats.org/officeDocument/2006/relationships/hyperlink" Target="https://resh.edu.ru/subject/lesson/5397/start/283870/" TargetMode="External"/><Relationship Id="rId59" Type="http://schemas.openxmlformats.org/officeDocument/2006/relationships/hyperlink" Target="https://resh.edu.ru/subject/lesson/5383/start/153371/" TargetMode="External"/><Relationship Id="rId103" Type="http://schemas.openxmlformats.org/officeDocument/2006/relationships/hyperlink" Target="https://resh.edu.ru/subject/lesson/5359/start/270999/" TargetMode="External"/><Relationship Id="rId108" Type="http://schemas.openxmlformats.org/officeDocument/2006/relationships/hyperlink" Target="https://resh.edu.ru/subject/lesson/3927/start/105895/" TargetMode="External"/><Relationship Id="rId124" Type="http://schemas.openxmlformats.org/officeDocument/2006/relationships/hyperlink" Target="https://m.edsoo.ru/863e89a4" TargetMode="External"/><Relationship Id="rId129" Type="http://schemas.openxmlformats.org/officeDocument/2006/relationships/hyperlink" Target="https://m.edsoo.ru/863e8c60" TargetMode="External"/><Relationship Id="rId54" Type="http://schemas.openxmlformats.org/officeDocument/2006/relationships/hyperlink" Target="https://resh.edu.ru/subject/lesson/3840/start/163096/" TargetMode="External"/><Relationship Id="rId70" Type="http://schemas.openxmlformats.org/officeDocument/2006/relationships/hyperlink" Target="https://m.edsoo.ru/863e766c" TargetMode="External"/><Relationship Id="rId75" Type="http://schemas.openxmlformats.org/officeDocument/2006/relationships/hyperlink" Target="https://m.edsoo.ru/863e7c98" TargetMode="External"/><Relationship Id="rId91" Type="http://schemas.openxmlformats.org/officeDocument/2006/relationships/hyperlink" Target="https://resh.edu.ru/subject/lesson/3939/start/105165/" TargetMode="External"/><Relationship Id="rId96" Type="http://schemas.openxmlformats.org/officeDocument/2006/relationships/hyperlink" Target="https://resh.edu.ru/subject/lesson/3927/start/105895/" TargetMode="External"/><Relationship Id="rId140" Type="http://schemas.openxmlformats.org/officeDocument/2006/relationships/hyperlink" Target="https://m.edsoo.ru/863e8efe" TargetMode="External"/><Relationship Id="rId145" Type="http://schemas.openxmlformats.org/officeDocument/2006/relationships/hyperlink" Target="https://m.edsoo.ru/863e8efe" TargetMode="External"/><Relationship Id="rId161" Type="http://schemas.openxmlformats.org/officeDocument/2006/relationships/hyperlink" Target="https://resh.edu.ru/subject/lesson/3861/start/295751/" TargetMode="External"/><Relationship Id="rId16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m.edsoo.ru/7f41c292" TargetMode="External"/><Relationship Id="rId28" Type="http://schemas.openxmlformats.org/officeDocument/2006/relationships/hyperlink" Target="https://m.edsoo.ru/863e6122" TargetMode="External"/><Relationship Id="rId36" Type="http://schemas.openxmlformats.org/officeDocument/2006/relationships/hyperlink" Target="https://m.edsoo.ru/863e674e" TargetMode="External"/><Relationship Id="rId49" Type="http://schemas.openxmlformats.org/officeDocument/2006/relationships/hyperlink" Target="https://resh.edu.ru/subject/lesson/5397/start/283870/" TargetMode="External"/><Relationship Id="rId57" Type="http://schemas.openxmlformats.org/officeDocument/2006/relationships/hyperlink" Target="https://m.edsoo.ru/863e6e88" TargetMode="External"/><Relationship Id="rId106" Type="http://schemas.openxmlformats.org/officeDocument/2006/relationships/hyperlink" Target="https://m.edsoo.ru/863e7f4a" TargetMode="External"/><Relationship Id="rId114" Type="http://schemas.openxmlformats.org/officeDocument/2006/relationships/hyperlink" Target="https://resh.edu.ru/subject/lesson/5630/start/132920/" TargetMode="External"/><Relationship Id="rId119" Type="http://schemas.openxmlformats.org/officeDocument/2006/relationships/hyperlink" Target="https://m.edsoo.ru/863e8878" TargetMode="External"/><Relationship Id="rId127" Type="http://schemas.openxmlformats.org/officeDocument/2006/relationships/hyperlink" Target="https://resh.edu.ru/subject/lesson/4725/start/107947/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6122" TargetMode="External"/><Relationship Id="rId44" Type="http://schemas.openxmlformats.org/officeDocument/2006/relationships/hyperlink" Target="https://resh.edu.ru/subject/lesson/3840/start/163096/" TargetMode="External"/><Relationship Id="rId52" Type="http://schemas.openxmlformats.org/officeDocument/2006/relationships/hyperlink" Target="https://m.edsoo.ru/863e6d5c" TargetMode="External"/><Relationship Id="rId60" Type="http://schemas.openxmlformats.org/officeDocument/2006/relationships/hyperlink" Target="https://resh.edu.ru/subject/lesson/5383/start/153371/" TargetMode="External"/><Relationship Id="rId65" Type="http://schemas.openxmlformats.org/officeDocument/2006/relationships/hyperlink" Target="https://m.edsoo.ru/863e716c" TargetMode="External"/><Relationship Id="rId73" Type="http://schemas.openxmlformats.org/officeDocument/2006/relationships/hyperlink" Target="https://resh.edu.ru/subject/lesson/3917/start/46777/" TargetMode="External"/><Relationship Id="rId78" Type="http://schemas.openxmlformats.org/officeDocument/2006/relationships/hyperlink" Target="https://resh.edu.ru/subject/lesson/3917/start/46777/" TargetMode="External"/><Relationship Id="rId81" Type="http://schemas.openxmlformats.org/officeDocument/2006/relationships/hyperlink" Target="https://m.edsoo.ru/863e796e" TargetMode="External"/><Relationship Id="rId86" Type="http://schemas.openxmlformats.org/officeDocument/2006/relationships/hyperlink" Target="https://m.edsoo.ru/863e796e" TargetMode="External"/><Relationship Id="rId94" Type="http://schemas.openxmlformats.org/officeDocument/2006/relationships/hyperlink" Target="https://m.edsoo.ru/863e7dc4" TargetMode="External"/><Relationship Id="rId99" Type="http://schemas.openxmlformats.org/officeDocument/2006/relationships/hyperlink" Target="https://m.edsoo.ru/863e81b6" TargetMode="External"/><Relationship Id="rId101" Type="http://schemas.openxmlformats.org/officeDocument/2006/relationships/hyperlink" Target="https://m.edsoo.ru/863e831e" TargetMode="External"/><Relationship Id="rId122" Type="http://schemas.openxmlformats.org/officeDocument/2006/relationships/hyperlink" Target="https://resh.edu.ru/subject/lesson/5386/start/301065/" TargetMode="External"/><Relationship Id="rId130" Type="http://schemas.openxmlformats.org/officeDocument/2006/relationships/hyperlink" Target="https://m.edsoo.ru/863e8c60" TargetMode="External"/><Relationship Id="rId135" Type="http://schemas.openxmlformats.org/officeDocument/2006/relationships/hyperlink" Target="https://m.edsoo.ru/863e8c60" TargetMode="External"/><Relationship Id="rId143" Type="http://schemas.openxmlformats.org/officeDocument/2006/relationships/hyperlink" Target="https://resh.edu.ru/subject/lesson/5387/start/17435/" TargetMode="External"/><Relationship Id="rId148" Type="http://schemas.openxmlformats.org/officeDocument/2006/relationships/hyperlink" Target="https://resh.edu.ru/subject/lesson/5387/start/17435/" TargetMode="External"/><Relationship Id="rId151" Type="http://schemas.openxmlformats.org/officeDocument/2006/relationships/hyperlink" Target="https://resh.edu.ru/subject/lesson/3653/start/47180/" TargetMode="External"/><Relationship Id="rId156" Type="http://schemas.openxmlformats.org/officeDocument/2006/relationships/hyperlink" Target="https://resh.edu.ru/subject/lesson/3861/start/295751/" TargetMode="External"/><Relationship Id="rId164" Type="http://schemas.openxmlformats.org/officeDocument/2006/relationships/hyperlink" Target="https://m.edsoo.ru/863e93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292" TargetMode="External"/><Relationship Id="rId39" Type="http://schemas.openxmlformats.org/officeDocument/2006/relationships/hyperlink" Target="https://resh.edu.ru/subject/lesson/5397/start/283870/" TargetMode="External"/><Relationship Id="rId109" Type="http://schemas.openxmlformats.org/officeDocument/2006/relationships/hyperlink" Target="https://resh.edu.ru/subject/lesson/3927/start/105895/" TargetMode="External"/><Relationship Id="rId34" Type="http://schemas.openxmlformats.org/officeDocument/2006/relationships/hyperlink" Target="https://m.edsoo.ru/863e6564" TargetMode="External"/><Relationship Id="rId50" Type="http://schemas.openxmlformats.org/officeDocument/2006/relationships/hyperlink" Target="https://resh.edu.ru/subject/lesson/5397/start/283870/" TargetMode="External"/><Relationship Id="rId55" Type="http://schemas.openxmlformats.org/officeDocument/2006/relationships/hyperlink" Target="https://resh.edu.ru/subject/lesson/3840/start/163096/" TargetMode="External"/><Relationship Id="rId76" Type="http://schemas.openxmlformats.org/officeDocument/2006/relationships/hyperlink" Target="https://resh.edu.ru/subject/lesson/3917/start/46777/" TargetMode="External"/><Relationship Id="rId97" Type="http://schemas.openxmlformats.org/officeDocument/2006/relationships/hyperlink" Target="https://resh.edu.ru/subject/lesson/3927/start/105895/" TargetMode="External"/><Relationship Id="rId104" Type="http://schemas.openxmlformats.org/officeDocument/2006/relationships/hyperlink" Target="https://resh.edu.ru/subject/lesson/5359/start/270999/" TargetMode="External"/><Relationship Id="rId120" Type="http://schemas.openxmlformats.org/officeDocument/2006/relationships/hyperlink" Target="https://m.edsoo.ru/863e8878" TargetMode="External"/><Relationship Id="rId125" Type="http://schemas.openxmlformats.org/officeDocument/2006/relationships/hyperlink" Target="https://m.edsoo.ru/863e89a4" TargetMode="External"/><Relationship Id="rId141" Type="http://schemas.openxmlformats.org/officeDocument/2006/relationships/hyperlink" Target="https://resh.edu.ru/subject/lesson/5387/start/17435/" TargetMode="External"/><Relationship Id="rId146" Type="http://schemas.openxmlformats.org/officeDocument/2006/relationships/hyperlink" Target="https://resh.edu.ru/subject/lesson/5387/start/17435/" TargetMode="External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3917/start/46777/" TargetMode="External"/><Relationship Id="rId92" Type="http://schemas.openxmlformats.org/officeDocument/2006/relationships/hyperlink" Target="https://resh.edu.ru/subject/lesson/3939/start/105165/" TargetMode="External"/><Relationship Id="rId162" Type="http://schemas.openxmlformats.org/officeDocument/2006/relationships/hyperlink" Target="https://resh.edu.ru/subject/lesson/3861/start/29575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632a" TargetMode="External"/><Relationship Id="rId24" Type="http://schemas.openxmlformats.org/officeDocument/2006/relationships/hyperlink" Target="https://m.edsoo.ru/7f41c292" TargetMode="External"/><Relationship Id="rId40" Type="http://schemas.openxmlformats.org/officeDocument/2006/relationships/hyperlink" Target="https://m.edsoo.ru/863e6b72" TargetMode="External"/><Relationship Id="rId45" Type="http://schemas.openxmlformats.org/officeDocument/2006/relationships/hyperlink" Target="https://m.edsoo.ru/863e6b72" TargetMode="External"/><Relationship Id="rId66" Type="http://schemas.openxmlformats.org/officeDocument/2006/relationships/hyperlink" Target="https://resh.edu.ru/subject/lesson/3847/start/8616/" TargetMode="External"/><Relationship Id="rId87" Type="http://schemas.openxmlformats.org/officeDocument/2006/relationships/hyperlink" Target="https://m.edsoo.ru/863e796e" TargetMode="External"/><Relationship Id="rId110" Type="http://schemas.openxmlformats.org/officeDocument/2006/relationships/hyperlink" Target="https://m.edsoo.ru/863e81b6" TargetMode="External"/><Relationship Id="rId115" Type="http://schemas.openxmlformats.org/officeDocument/2006/relationships/hyperlink" Target="https://resh.edu.ru/subject/lesson/5630/start/132920/" TargetMode="External"/><Relationship Id="rId131" Type="http://schemas.openxmlformats.org/officeDocument/2006/relationships/hyperlink" Target="https://resh.edu.ru/subject/lesson/4755/start/118828/" TargetMode="External"/><Relationship Id="rId136" Type="http://schemas.openxmlformats.org/officeDocument/2006/relationships/hyperlink" Target="https://resh.edu.ru/subject/lesson/5385/start/119865/" TargetMode="External"/><Relationship Id="rId157" Type="http://schemas.openxmlformats.org/officeDocument/2006/relationships/hyperlink" Target="https://resh.edu.ru/subject/lesson/3861/start/295751/" TargetMode="External"/><Relationship Id="rId61" Type="http://schemas.openxmlformats.org/officeDocument/2006/relationships/hyperlink" Target="https://resh.edu.ru/subject/lesson/5383/start/153371/" TargetMode="External"/><Relationship Id="rId82" Type="http://schemas.openxmlformats.org/officeDocument/2006/relationships/hyperlink" Target="https://m.edsoo.ru/863e796e" TargetMode="External"/><Relationship Id="rId152" Type="http://schemas.openxmlformats.org/officeDocument/2006/relationships/hyperlink" Target="https://resh.edu.ru/subject/lesson/3653/start/47180/" TargetMode="External"/><Relationship Id="rId19" Type="http://schemas.openxmlformats.org/officeDocument/2006/relationships/hyperlink" Target="https://m.edsoo.ru/7f41c292" TargetMode="External"/><Relationship Id="rId14" Type="http://schemas.openxmlformats.org/officeDocument/2006/relationships/footer" Target="footer2.xml"/><Relationship Id="rId30" Type="http://schemas.openxmlformats.org/officeDocument/2006/relationships/hyperlink" Target="https://m.edsoo.ru/863e632a" TargetMode="External"/><Relationship Id="rId35" Type="http://schemas.openxmlformats.org/officeDocument/2006/relationships/hyperlink" Target="https://m.edsoo.ru/863e674e" TargetMode="External"/><Relationship Id="rId56" Type="http://schemas.openxmlformats.org/officeDocument/2006/relationships/hyperlink" Target="https://resh.edu.ru/subject/lesson/3840/start/163096/" TargetMode="External"/><Relationship Id="rId77" Type="http://schemas.openxmlformats.org/officeDocument/2006/relationships/hyperlink" Target="https://resh.edu.ru/subject/lesson/3917/start/46777/" TargetMode="External"/><Relationship Id="rId100" Type="http://schemas.openxmlformats.org/officeDocument/2006/relationships/hyperlink" Target="https://m.edsoo.ru/863e831e" TargetMode="External"/><Relationship Id="rId105" Type="http://schemas.openxmlformats.org/officeDocument/2006/relationships/hyperlink" Target="https://m.edsoo.ru/863e7f4a" TargetMode="External"/><Relationship Id="rId126" Type="http://schemas.openxmlformats.org/officeDocument/2006/relationships/hyperlink" Target="https://resh.edu.ru/subject/lesson/4725/start/107947/" TargetMode="External"/><Relationship Id="rId147" Type="http://schemas.openxmlformats.org/officeDocument/2006/relationships/hyperlink" Target="https://resh.edu.ru/subject/lesson/5387/start/17435/" TargetMode="External"/><Relationship Id="rId168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resh.edu.ru/subject/lesson/5397/start/283870/" TargetMode="External"/><Relationship Id="rId72" Type="http://schemas.openxmlformats.org/officeDocument/2006/relationships/hyperlink" Target="https://resh.edu.ru/subject/lesson/3917/start/46777/" TargetMode="External"/><Relationship Id="rId93" Type="http://schemas.openxmlformats.org/officeDocument/2006/relationships/hyperlink" Target="https://m.edsoo.ru/863e7dc4" TargetMode="External"/><Relationship Id="rId98" Type="http://schemas.openxmlformats.org/officeDocument/2006/relationships/hyperlink" Target="https://m.edsoo.ru/863e81b6" TargetMode="External"/><Relationship Id="rId121" Type="http://schemas.openxmlformats.org/officeDocument/2006/relationships/hyperlink" Target="https://resh.edu.ru/subject/lesson/5386/start/301065/" TargetMode="External"/><Relationship Id="rId142" Type="http://schemas.openxmlformats.org/officeDocument/2006/relationships/hyperlink" Target="https://resh.edu.ru/subject/lesson/5387/start/17435/" TargetMode="External"/><Relationship Id="rId163" Type="http://schemas.openxmlformats.org/officeDocument/2006/relationships/hyperlink" Target="https://resh.edu.ru/subject/lesson/3861/start/295751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292" TargetMode="External"/><Relationship Id="rId46" Type="http://schemas.openxmlformats.org/officeDocument/2006/relationships/hyperlink" Target="https://m.edsoo.ru/863e6b72" TargetMode="External"/><Relationship Id="rId67" Type="http://schemas.openxmlformats.org/officeDocument/2006/relationships/hyperlink" Target="https://resh.edu.ru/subject/lesson/3847/start/8616/" TargetMode="External"/><Relationship Id="rId116" Type="http://schemas.openxmlformats.org/officeDocument/2006/relationships/hyperlink" Target="https://resh.edu.ru/subject/lesson/5630/start/132920/" TargetMode="External"/><Relationship Id="rId137" Type="http://schemas.openxmlformats.org/officeDocument/2006/relationships/hyperlink" Target="https://resh.edu.ru/subject/lesson/5385/start/119865/" TargetMode="External"/><Relationship Id="rId158" Type="http://schemas.openxmlformats.org/officeDocument/2006/relationships/hyperlink" Target="https://resh.edu.ru/subject/lesson/3861/start/295751/" TargetMode="External"/><Relationship Id="rId20" Type="http://schemas.openxmlformats.org/officeDocument/2006/relationships/hyperlink" Target="https://m.edsoo.ru/7f41c292" TargetMode="External"/><Relationship Id="rId41" Type="http://schemas.openxmlformats.org/officeDocument/2006/relationships/hyperlink" Target="https://m.edsoo.ru/863e6b72" TargetMode="External"/><Relationship Id="rId62" Type="http://schemas.openxmlformats.org/officeDocument/2006/relationships/hyperlink" Target="https://m.edsoo.ru/863e6ff0" TargetMode="External"/><Relationship Id="rId83" Type="http://schemas.openxmlformats.org/officeDocument/2006/relationships/hyperlink" Target="https://resh.edu.ru/subject/lesson/5352/start/295780/" TargetMode="External"/><Relationship Id="rId88" Type="http://schemas.openxmlformats.org/officeDocument/2006/relationships/hyperlink" Target="https://m.edsoo.ru/863e7540" TargetMode="External"/><Relationship Id="rId111" Type="http://schemas.openxmlformats.org/officeDocument/2006/relationships/hyperlink" Target="https://m.edsoo.ru/863e81b6" TargetMode="External"/><Relationship Id="rId132" Type="http://schemas.openxmlformats.org/officeDocument/2006/relationships/hyperlink" Target="https://resh.edu.ru/subject/lesson/4755/start/118828/" TargetMode="External"/><Relationship Id="rId153" Type="http://schemas.openxmlformats.org/officeDocument/2006/relationships/hyperlink" Target="https://resh.edu.ru/subject/lesson/3653/start/471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12528</Words>
  <Characters>71415</Characters>
  <Application>Microsoft Office Word</Application>
  <DocSecurity>0</DocSecurity>
  <Lines>595</Lines>
  <Paragraphs>167</Paragraphs>
  <ScaleCrop>false</ScaleCrop>
  <Company>SPecialiST RePack</Company>
  <LinksUpToDate>false</LinksUpToDate>
  <CharactersWithSpaces>83776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kam@obraz-tmr.ru</cp:lastModifiedBy>
  <cp:revision>6</cp:revision>
  <dcterms:created xsi:type="dcterms:W3CDTF">2024-11-02T04:48:00Z</dcterms:created>
  <dcterms:modified xsi:type="dcterms:W3CDTF">2025-10-10T10:52:00Z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2024-11-02T00:00:00Z</vt:filetime>
  </property>
  <property fmtid="{D5CDD505-2E9C-101B-9397-08002B2CF9AE}" pid="3" name="Producer">
    <vt:lpwstr>iLovePDF</vt:lpwstr>
  </property>
</Properties>
</file>