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79" w:rsidRDefault="002C2C79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 УЧЕБНОГО ПРЕДМЕТА «ИСТОРИЯ»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8F271A" w:rsidRPr="008F271A" w:rsidRDefault="008F271A" w:rsidP="008F271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8F271A" w:rsidRPr="008F271A" w:rsidRDefault="008F271A" w:rsidP="008F271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 УЧЕБНОГО ПРЕДМЕТА «ИСТОРИЯ»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F271A" w:rsidRPr="008F271A" w:rsidRDefault="008F271A" w:rsidP="008F271A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 изучения истории являются:</w:t>
      </w:r>
    </w:p>
    <w:p w:rsidR="008F271A" w:rsidRPr="008F271A" w:rsidRDefault="008F271A" w:rsidP="008F271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у молодого поколения ориентиров для гражданской,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этнонациональной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социальной, культурной самоидентификации в окружающем мире;</w:t>
      </w:r>
    </w:p>
    <w:p w:rsidR="008F271A" w:rsidRPr="008F271A" w:rsidRDefault="008F271A" w:rsidP="008F271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F271A" w:rsidRPr="008F271A" w:rsidRDefault="008F271A" w:rsidP="008F271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обучающихся в духе патриотизма, уважения к своему Отечеству – многонациональному Российскому государству, в соответствии с идеями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взаимопонимания, согласия и мира между людьми и народами, в духе демократических ценностей современного общества;</w:t>
      </w:r>
    </w:p>
    <w:p w:rsidR="008F271A" w:rsidRPr="008F271A" w:rsidRDefault="008F271A" w:rsidP="008F271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F271A" w:rsidRPr="008F271A" w:rsidRDefault="008F271A" w:rsidP="008F271A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полиэтничном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многоконфессиональном обществе.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УЧЕБНОГО ПРЕДМЕТА «ИСТОРИЯ» В УЧЕБНОМ ПЛАНЕ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 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line="242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Таблица 1.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Структура и последовательность изучения курсов</w:t>
      </w:r>
    </w:p>
    <w:p w:rsidR="008F271A" w:rsidRPr="008F271A" w:rsidRDefault="008F271A" w:rsidP="008F271A">
      <w:pPr>
        <w:shd w:val="clear" w:color="auto" w:fill="FFFFFF"/>
        <w:spacing w:beforeAutospacing="1" w:after="0" w:line="242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рамках учебного предмета «История»</w:t>
      </w:r>
    </w:p>
    <w:p w:rsidR="008F271A" w:rsidRPr="008F271A" w:rsidRDefault="008F271A" w:rsidP="008F271A">
      <w:pPr>
        <w:shd w:val="clear" w:color="auto" w:fill="FFFFFF"/>
        <w:spacing w:beforeAutospacing="1" w:after="0" w:line="242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</w:p>
    <w:tbl>
      <w:tblPr>
        <w:tblW w:w="9921" w:type="dxa"/>
        <w:tblInd w:w="11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6880"/>
        <w:gridCol w:w="2050"/>
      </w:tblGrid>
      <w:tr w:rsidR="008F271A" w:rsidRPr="008F271A" w:rsidTr="008F271A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F271A" w:rsidRPr="008F271A" w:rsidRDefault="008F271A" w:rsidP="008F27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F271A" w:rsidRPr="008F271A" w:rsidRDefault="008F271A" w:rsidP="008F27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в рамках учебного предмета «История»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F271A" w:rsidRPr="008F271A" w:rsidRDefault="008F271A" w:rsidP="008F27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количество учебных часов</w:t>
            </w:r>
          </w:p>
        </w:tc>
      </w:tr>
      <w:tr w:rsidR="008F271A" w:rsidRPr="008F271A" w:rsidTr="008F271A">
        <w:trPr>
          <w:trHeight w:val="454"/>
        </w:trPr>
        <w:tc>
          <w:tcPr>
            <w:tcW w:w="994" w:type="dxa"/>
            <w:vMerge w:val="restar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68</w:t>
            </w:r>
          </w:p>
        </w:tc>
      </w:tr>
      <w:tr w:rsidR="008F271A" w:rsidRPr="008F271A" w:rsidTr="008F271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нашего края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34</w:t>
            </w:r>
          </w:p>
        </w:tc>
      </w:tr>
      <w:tr w:rsidR="008F271A" w:rsidRPr="008F271A" w:rsidTr="008F271A">
        <w:trPr>
          <w:trHeight w:val="454"/>
        </w:trPr>
        <w:tc>
          <w:tcPr>
            <w:tcW w:w="994" w:type="dxa"/>
            <w:vMerge w:val="restar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Всеобщая история. История Средних веков.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</w:tr>
      <w:tr w:rsidR="008F271A" w:rsidRPr="008F271A" w:rsidTr="008F271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России. От Руси к Российскому государству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57</w:t>
            </w:r>
          </w:p>
        </w:tc>
      </w:tr>
      <w:tr w:rsidR="008F271A" w:rsidRPr="008F271A" w:rsidTr="008F271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нашего края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  <w:tr w:rsidR="008F271A" w:rsidRPr="008F271A" w:rsidTr="008F271A">
        <w:trPr>
          <w:trHeight w:val="510"/>
        </w:trPr>
        <w:tc>
          <w:tcPr>
            <w:tcW w:w="994" w:type="dxa"/>
            <w:vMerge w:val="restar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Всеобщая история. История нового времени. Конец XV—XVII вв.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</w:tr>
      <w:tr w:rsidR="008F271A" w:rsidRPr="008F271A" w:rsidTr="008F271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57</w:t>
            </w:r>
          </w:p>
        </w:tc>
      </w:tr>
      <w:tr w:rsidR="008F271A" w:rsidRPr="008F271A" w:rsidTr="008F271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История нашего края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17</w:t>
            </w:r>
          </w:p>
        </w:tc>
      </w:tr>
      <w:tr w:rsidR="008F271A" w:rsidRPr="008F271A" w:rsidTr="008F271A">
        <w:trPr>
          <w:trHeight w:val="510"/>
        </w:trPr>
        <w:tc>
          <w:tcPr>
            <w:tcW w:w="994" w:type="dxa"/>
            <w:vMerge w:val="restart"/>
            <w:tcBorders>
              <w:top w:val="nil"/>
              <w:left w:val="single" w:sz="8" w:space="0" w:color="231F20"/>
              <w:bottom w:val="single" w:sz="8" w:space="0" w:color="auto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Всеобщая история. История нового времени. XVIII – </w:t>
            </w: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начало XIX в.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34</w:t>
            </w:r>
          </w:p>
        </w:tc>
      </w:tr>
      <w:tr w:rsidR="008F271A" w:rsidRPr="008F271A" w:rsidTr="008F271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auto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Россия в XVIII – начало XIX в.:</w:t>
            </w: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царства к империи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68</w:t>
            </w:r>
          </w:p>
        </w:tc>
      </w:tr>
      <w:tr w:rsidR="008F271A" w:rsidRPr="008F271A" w:rsidTr="008F271A">
        <w:trPr>
          <w:trHeight w:val="510"/>
        </w:trPr>
        <w:tc>
          <w:tcPr>
            <w:tcW w:w="994" w:type="dxa"/>
            <w:vMerge w:val="restart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Всеобщая история. История нового времени. XIX — начало ХХ </w:t>
            </w:r>
            <w:proofErr w:type="gramStart"/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23</w:t>
            </w:r>
          </w:p>
        </w:tc>
      </w:tr>
      <w:tr w:rsidR="008F271A" w:rsidRPr="008F271A" w:rsidTr="008F271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9" w:type="dxa"/>
            <w:tcBorders>
              <w:top w:val="nil"/>
              <w:left w:val="nil"/>
              <w:bottom w:val="single" w:sz="8" w:space="0" w:color="231F20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История России. Российская империя в XIX — начале ХХ </w:t>
            </w:r>
            <w:proofErr w:type="gramStart"/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8F271A" w:rsidRPr="008F271A" w:rsidRDefault="008F271A" w:rsidP="008F271A">
            <w:pPr>
              <w:spacing w:beforeAutospacing="1"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45</w:t>
            </w:r>
          </w:p>
        </w:tc>
      </w:tr>
    </w:tbl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F271A">
        <w:rPr>
          <w:rFonts w:ascii="Arial" w:eastAsia="Times New Roman" w:hAnsi="Arial" w:cs="Arial"/>
          <w:sz w:val="24"/>
          <w:szCs w:val="24"/>
          <w:lang w:eastAsia="ru-RU"/>
        </w:rPr>
        <w:t xml:space="preserve">ФГБНУ «Институт содержания и методов обучения имени В.С. </w:t>
      </w:r>
      <w:proofErr w:type="spellStart"/>
      <w:r w:rsidRPr="008F271A">
        <w:rPr>
          <w:rFonts w:ascii="Arial" w:eastAsia="Times New Roman" w:hAnsi="Arial" w:cs="Arial"/>
          <w:sz w:val="24"/>
          <w:szCs w:val="24"/>
          <w:lang w:eastAsia="ru-RU"/>
        </w:rPr>
        <w:t>Леднева</w:t>
      </w:r>
      <w:proofErr w:type="spellEnd"/>
      <w:r w:rsidRPr="008F271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КЛАСС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ИСТОРИЯ ДРЕВНЕГО МИРА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Историческая хронология (счет лет «до н. э.» и «н. э.»). Историческая карта.</w:t>
      </w:r>
      <w:proofErr w:type="gramEnd"/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ПЕРВОБЫТНОЕ ОБЩЕСТВО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Происхождение, расселение и эволюция древнейшего человека.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Беломорья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Онежского озера.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Аркаим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памятник археологии.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 жизни и занятия первобытных людей.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огнем. Орудия и жилища первобытных людей.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об окружающем мире, верования первобытных людей. Искусство первобытных людей.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производящему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Переход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родовой к соседской общине. Появление знати.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Кочевые общества евразийских степей в эпоху бронзы и раннем железном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веке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Степь и ее роль в распространении культурных взаимовлияний.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Разложение первобытнообщинных отношений. На пороге цивилизации.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ДРЕВНИЙ МИР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Древний мир. Древний Восток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Древний Египет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 Египта. Условия жизни и занятия древних египтян.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Возникновение государственной власти. Объединение Египта.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 государством (фараон, вельможи, чиновники). Положение и повинности населения. Рабы.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земледелия, скотоводства, ремесел.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Хозяйство Древнего Египта в середине 2 тыс. до н.э. Египетское войско.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Отношения Египта с соседними народами.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Тутмос III. Завоевательные походы фараонов. Могущество Египта при Рамсесе II.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Письменность (иероглифы, папирус). Открытие Ж.Ф. Шампольона. Образование.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Познания древних египтян (астрономия, математика, медицина). Искусство Древнего Египта (архитектура, рельефы, фрески).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Древние цивилизации Месопотамии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условия Месопотамии (Междуречья). Занятия населения.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Мифы и сказания.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Древний Вавилон. Царь Хаммурапи и его законы.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Усиление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Нововавилонского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царства. Легендарные памятники города Вавилона.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Восточное Средиземноморье в древности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Ассирия. Персидская держава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Возникновение Персидского государства. Завоевания персов. Государство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Ахеменидов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Великие цари: Кир II Великий, Дарий I. Расширение территории державы. Государственное устройство. Центр и сатрапии, управление империей. Религия персов.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Дербент - один из старейших городов на территории современной России.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Древняя Индия. Древний Китай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ариев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Северную Индию. Держава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Маурьев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Государство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Гуптов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Общественное устройство,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варны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Цинь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Шихуанди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Возведение Великой Китайской стены. Правление династии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Хань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Религиозно-философские учения Древнего Китая. Конфуций. Научные знания и изобретения древних китайцев.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Древняя Греция. Эллинизм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Древнейшая Греция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Тиринф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Верования древних греков. Пантеон Богов. Взаимоотношения Богов и людей.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Троянская война. Вторжение дорийских племён. Поэмы Гомера «Илиада», «Одиссея».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Греческие полисы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Боспорское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царство. Пантикапей. Античный Херсонес.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Фанагория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Киммерийцы. Скифское царство в Крыму. Сарматы.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Боспорское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царство.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Афины: утверждение демократии. Законы Солона. Реформы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Клисфена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их значение.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Фемистокл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Битва при Фермопилах. Захват персами Аттики. Победы греков в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Саламинском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сражении, при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Платеях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Микале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Итоги греко-персидских войн.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Возвышение Афинского государства. Афины при Перикле. Хозяйственная жизнь.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Культура Древней Греции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Македонские завоевания. Эллинизм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Александр Македонский и его завоевания на Востоке. Распад державы Александра Македонского.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Эллинистические государства Востока. Культура эллинистического мира. Александрия Египетская.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Древний Рим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Возникновение Римского государства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Природа и население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Апеннинского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полуострова в древности. Этрусские города-государства. Наследие этрусков.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Легенды об основании Рима. Рим эпохи царей.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 римских граждан. Патриции и плебеи. Управление и законы.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Верования древних римлян. Боги. Жрецы.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Завоевание Римом Италии. Римское войско.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Римские завоевания в Средиземноморье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Войны Рима с Карфагеном. Ганнибал; битва при Каннах. Поражение Карфагена.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господства Рима в Средиземноморье. Римские провинции.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Поздняя Римская республика. Гражданские войны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Гракхов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проекты реформ, мероприятия, итоги. Гражданская война и установление диктатуры Суллы.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Восстание Спартака. Участие армии в гражданских войнах.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триумвират. Гай Юлий Цезарь: путь к власти, диктатура.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Расцвет и падение Римской империи. Культура Древнего Рима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Борьба между наследниками Цезаря. Победа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Октавиана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Установление императорской власти.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Октавиан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Август. Римское гражданство. Римская литература, золотой век поэзии.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Императоры Рима: завоеватели и правители. Римская империя: территория, управление.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Возникновение и распространение христианства.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Повседневная жизнь в столице и провинциях.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Рим и варвары. Падение Западной Римской империи.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Историческое и культурное наследие цивилизаций Древнего мира.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ИСТОРИЯ НАШЕГО КРАЯ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​​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КЛАСС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ВСЕОБЩАЯ ИСТОРИЯ. ИСТОРИЯ СРЕДНИХ ВЕКОВ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Средние века: понятие, хронологические рамки и периодизация Средневековья.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Европа в раннее Средневековье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Падение Западной Римской империи и образование варварских королевств.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Византийская империя в VI—XI вв.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Территория, население империи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ромеев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Завоевание франками Галлии.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Хлодвиг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Усиление королевской власти.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Салическая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правда. Принятие франками христианства.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Франкское государство в VIII‒IX вв. Усиление власти майордомов. Карл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Мартелл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Верденский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раздел, его причины и значение.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Мусульманская цивилизация в VII—XI вв.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Средневековое европейское общество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Расцвет Средневековья в Западной Европе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Государства Европы в XI—XIII вв. Крестовые походы: цели, участники, итоги. Духовно-рыцарские ордены.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Священная Римская империя в Х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‒XIII вв. Итальянские государства в XI‒XIII вв. Польско-литовское государство в ХI‒XIII вв.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экономики в европейских странах в период зрелого Средневековья.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Византийская империя и славянские государства в Х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‒XIII вв.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Страны и народы Азии, Африки и Америки в Средние века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сёгунов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Культура средневекового Китая и Японии.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Государства и народы Африки в Средние века. Историческое и культурное наследие Средних веков.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Осень Средневековья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Столетняя война; Ж. Д’Арк.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Обострение социальных противоречий в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IV в. (Жакерия, восстание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Уота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Тайлера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Гуситское движение в Чехии.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Экспансия турок-османов. Османские завоевания на Балканах. Падение Константинополя.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королевской власти в странах Европы.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Гутенберг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ИСТОРИЯ РОССИИ. ОТ РУСИ К РОССИЙСКОМУ ГОСУДАРСТВУ 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 место России в мировой истории.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Проблемы периодизации российской истории. Источники по истории России. От образования Руси до создания России.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Великое переселение народов на территории современной России. Государство Русь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Города-государства на территории современной России, основанные в эпоху античности.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Великое переселение народов. Миграция готов. Нашествие гуннов.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Страны и народы Восточной Европы, Сибири и Дальнего Востока.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Булгария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Славянские общности Восточной Европы.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Их соседи ‒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балты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финно-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угры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Восточные славяне и варяги.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известия о Руси. Проблема образования государства.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Русь. Скандинавы на Руси. Начало династии Рюриковичей.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варяг в греки». Волжский торговый путь.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христианства и его значение. Византийское наследие на Руси.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Князья, дружина. Духовенство. Городское население. Купцы.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Категории рядового и зависимого населения. Древнерусское право: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Русская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Правда, церковные уставы.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Булгария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Русь и Великая Степь, отношения с кочевыми народами – печенегами, половцами (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Дешт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-и-Кипчак).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земли в середине XII — начале XIII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земли в середине XIII — XIV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Итальянские фактории Причерноморья (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Каффа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Солдайя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другие) и их роль в системе торговых и политических связей Руси с Западом и Востоком.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Касимовское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ханство. Народы Северного Кавказа.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единого Русского государства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Внутрицерковная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борьба (иосифляне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нестяжатели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Епифаний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Премудрый. «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Хожение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Фиораванти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Быт русских людей.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ИСТОРИЯ НАШЕГО КРАЯ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ВСЕОБЩАЯ ИСТОРИЯ. ИСТОРИЯ НОВОГО ВРЕМЕНИ. КОНЕЦ XV – XVII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Эпоха Великих географических открытий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Тордесильясский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 1494 г.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Открытие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Васко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Писарро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Европа в XVI-XVII вв.: традиции и новизна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Образование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Речь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XVI-XVII вв. Особенности социально-экономического развития.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Люблинская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уния. Стефан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Баторий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Сигизмуд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III. Реформация и Контрреформация в Польше.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Страны Азии и Африки в XVI—XVII вв.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Иран. Правление династии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Сефевидов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Аббас I Великий.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Индия при Великих Моголах. Начало проникновения европейцев. Ост-Индские компании.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Япония: борьба знатных кланов за власть, установление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сёгуната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Токугава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укрепление централизованного государства. «Закрытие» страны для иноземцев.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Культура и искусство стран Востока в XVI‒XVII вв.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Средиземноморская Африка. Влияние Великих географических открытий на развитие Африки.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Историческое и культурное наследие Раннего Нового времени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ИСТОРИЯ РОССИИ XVI‒XVII ВВ.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Россия в XVI в.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 боярского правления. Соперничество боярских кланов. Московское восстание 1547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политика России в XVI в. Присоединение Казанского и Астраханского ханств.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заповедных летах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Холопы. Формирование вольного казачества.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Опричнина, причины и характер. Поход Ивана IV на Новгород. Последствия опричнины.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правления Ивана Грозного. Исторический портрет царя на фоне эпохи.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Россия в конце XVI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Тявзинский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мирный договор со Швецией: восстановление позиций России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Культура в XVI в. Архитектура. Собор Покрова на Рву,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Барма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Смута в России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Самозванцы и самозванство. Личность Лжедмитрия I и его политика. Восстание 1606 г. и убийство самозванца.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Царствование Василия Шуйского. Восстание Ивана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Болотникова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войну против России. Оборона Смоленска.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Подъем национально-освободительного движения. Патриарх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Гермоген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Московское восстание 1611 г. и сожжение города оккупантами. Первое и второе земские ополчения.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 всея земли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Земский собор 1613 г. и его роль в восстановлении центральной власти в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Столбовский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Поход королевича Владислава на Москву. Заключение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Деулинского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перемирия с Речью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Окончание смуты. Итоги и последствия Смутного времени.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Россия при первых Романовых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при первых Романовых.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Экономическое развитие России в XVII в. Восстановление экономического потенциала страны.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Возвращение территорий, утраченных в годы Смуты.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Социальная структура российского общества.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Русская деревня в XVII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в вооружённых силах. Полки «нового (иноземного) строя».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Внешняя политика России в XVII в. Дипломатические контакты со странами Европы и Азии после Смуты. Смоленская война.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Поляновский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мир. Связи России с православным населением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противодействие распространению католичества и унии, контакты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Запорожской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Сечью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Восстание Богдана Хмельницкого.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Переяславская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рада. Вхождение земель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Гетманщины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1654-1667 гг.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Андрусовское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Белгородская засечная черта. Конфликты с Османской империей.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Азовское осадное сидение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Царь Федор Алексеевич. Отмена местничества. Налоговая (податная) реформа.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 в XVII в. Литература. «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Калязинская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челобитная». Жития.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Симеон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Крутицкого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подворья (XVII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Парсунная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живопись. Просвещение и образование.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Синопсис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Иннокентия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Гизеля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ИСТОРИЯ НАШЕГО КРАЯ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​​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ВСЕОБЩАЯ ИСТОРИЯ. ИСТОРИЯ НОВОГО ВРЕМЕНИ. XVIII – начало XIX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Век перемен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Монтескьё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Ж.Ж. Руссо. «Энциклопедия» (Д. Дидро, Ж.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Д’Аламбер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Государства Европы в XVIII в. Европейское общество: нация, сословия, семья, отношение к детям.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Международные отношения в XVIII в. Разделы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наследство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Семилетняя война (1756-1763 гг.). Колониальные захваты европейских держав.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Габсбургская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монархия в XVIII в. Правление Марии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Терезии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Начало революционной эпохи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первых машин. Появление фабрик, замена ручного труда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машинным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Луддизм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Бостонское чаепитие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Отцы-основатели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Билль о правах (1791 г.). Значение завоевания североамериканскими штатами независимости.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Политические течения и деятели революции (Ж. Дантон, Ж-П.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Марат).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Упразднение монархии и провозглашение республики.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Вареннский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Европа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XIX в. Провозглашение империи Наполеона I во Франции. Реформы. Законодательство. Наполеоновские войны.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Антинаполеоновские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Мир вне Европы в XVIII — начале XIX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Продолжение географических открытий. Д. Кук. Экспедиция Лаперуза. Путешествия и открытия начала XIX века. 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Османская империя: от могущества к упадку. Положение населения. Попытки проведения реформ; Селим III. Иран в XVIII- начале XIX в. Политика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Надир-шаха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Сёгуны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дайме. Положение сословий.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 стран Востока в XVIII в.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Туссен-Лувертюр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С. Боливар. Провозглашение независимых государств.</w:t>
      </w:r>
    </w:p>
    <w:p w:rsidR="008F271A" w:rsidRPr="008F271A" w:rsidRDefault="008F271A" w:rsidP="008F271A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Страны и народы Африки в XVIII - начале XIX в. Культура народов Африки в XVIII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ИСТОРИЯ РОССИИ XVIII – начала XIX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Рождение Российской империи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Начало царствования Петра I. Борьба Милославских и Нарышкиных. Стрелецкий бунт мая 1682 г.,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Хованщина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Крымские походы. Переворот в пользу Петра 1689 г.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Двоецарствие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Битва при деревне Лесная и победа под Полтавой.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Прутский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поход. Сражения у мыса Гангут и острова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Гренгам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Ништадтский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 и его последствия. Закрепление России на берегах Балтики. Каспийский поход Петра I. Объявление России Империей.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Консилией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Калмыкское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ханство, Остзейские провинции и другие). Становление бюрократического аппарата.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Военная реформа.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промышленности. Принципы меркантилизма и протекционизма. Таможенный тариф 1724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анкт- Петербурга и других городов. Барокко в архитектуре города Москвы и города Санкт-Петербурга.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Итоги, последствия и значение петровских преобразований. Образ Петра I в русской культуре.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Россия после Петра I. Дворцовые перевороты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верховников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”) и ее провал. Создание Кабинета министров. Социальная, налоговая, экономическая политика в эпоху дворцовых переворотов (Екатерина I, Петр II, Анн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Иоа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казахских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Россия в 1760-1790-х гг. Правление Екатерины II и Павла I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Внутренняя политика Екатерины II. Особенности Просвещенного абсолютизма в России.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Золотой век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Пугачевщины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Антидворянский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полупривилегированное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служилое сословие.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Новороссии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Рябушинские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Гарелины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Вышневолоцкая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Тихвинская, Мариинская и другие. Ярмарки и их роль во внутренней торговле.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Макарьевская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Ирбитская,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Свенская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Новороссией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Политика России в отношении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роль Пруссии, империи Габсбургов и России. Восстание под предводительством Т. Костюшко.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Культурное пространство Российской империи в XVIII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Путешествие из Петербурга в Москву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Старов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Боровиковский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Политика правительства Александра I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Россия в мировом историческом пространстве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начале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XIX в. - экономическое, социальное развитие, положение великой державы. Личность Александра I и его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Эстляндии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Личность А.А. Аракчеева. Создание военных поселений (1810 г.).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Гюлистанский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антинаполеоновских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коалициях.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Тильзитский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Консервативные тенденции во внутренней политике Александра I. Общественно-политическая мысль Александровской эпохи. Идеи Н.М. Карамзина (записка 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 древней и новой России в ее политическом и гражданском отношениях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 Н. Муравьева, «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Русская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Правда» П. Пестеля). Восстание декабристов 14 декабря 1825 г.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ВСЕОБЩАЯ ИСТОРИЯ. ИСТОРИЯ НОВОГО ВРЕМЕНИ. XIX ‒ НАЧАЛО ХХ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Начало индустриальной эпохи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 в пр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омышленности и сельском хозяйстве. Развитие транспорта и сре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св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Социальные и национальные движения в странах Европы.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культуры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:ж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изнь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творчество.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Страны Европы и Америки в первой половине XIX в.: трудный выбор пути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Франция: Реставрация, Июльская монархия, Вторая республика.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адзини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Страны Запада в конце XIX — начале XX в.: расцвет в тени катастрофы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Италия. Образование единого государства. К.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Кавур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Король Виктор Эммануил II. «Эра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Джолитти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Международное положение Италии.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Страны Центральной и Юго-Восточной Европы во второй половине XIX ‒ начале XX в.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Габсбургская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США в конце XIX-начале XX в. Промышленный рост в конце XIX в. Восстановление Юга. Монополии. Внешняя политика. Т. Рузвельт.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Азия, Африка и Латинская Америка в XIX — начале XX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Османская империя. Политика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Танзимата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Принятие конституции. Младотурецкая революция 1908-1909 гг.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Иран во второй половине XIX - начале XX в. Революция 1905-1911 гг. в Иране.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Тилак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М.К. Ганди. Афганистан в XIX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Китай. Империя Цин. «Опиумные войны». Восстание тайпинов. «Открытие» Китая. Политика «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самоусиления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Восстание «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ихэтуаней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Революция 1911-1913 гг. Сунь Ятсен.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Япония. Реформы эпохи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Тэмпо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Открытие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Японии. Реставрация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Мэйдзи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Влияние США на страны Латинской Америки. Традиционные отношения;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латифундизм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Проблемы модернизации. Мексиканская революция 1910-1917 гг.: участники, итоги, значение.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ИСТОРИЯ РОССИИ XIX ‒ НАЧАЛО XX 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Политика правительства Николая I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Канкрина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Формирование профессиональной бюрократии.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политика. Восточный вопрос: русско-иранская (1826-1828 гг.) и русско-турецкая войны (1827-1828 гг.). Польское восстание (1830-1831 гг.).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Священный союз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Культурное пространство империи в первой половине XIX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Социальная и правовая модернизация страны при Александре II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всесословности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Многовекторность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Россия в 1880—1890-х гг.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Народное самодержавие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оскудение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Социальные типы крестьян и помещиков. Дворяне-предприниматели.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Культурное пространство империи во второй половине XIX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Технический прогресс и перемены в повседневной жизни. Развитие транспорта, связи. Жизнь и быт сословий.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Этнокультурный облик империи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Общественная жизнь и общественное движение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Россия на пороге XX в.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Зубатовский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социализм». Создание первых политических партий.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Церковь в условиях кризиса имперской идеологии. Распространение светской этики и культуры.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Цусимское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сражение.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российская революция 1905-1907 гг. Начало парламентаризма в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Предпосылки Первой российской революции. Формы социальных протестов. Политический терроризм.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Кровавое воскресенье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Обострение международной обстановки. Блоковая система и участие в ней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8F271A" w:rsidRPr="008F271A" w:rsidRDefault="008F271A" w:rsidP="008F27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 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искусства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Архитектура. Скульптура. Драматический театр: традиции и новаторство. Музыка. 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Русские сезоны</w:t>
      </w:r>
      <w:r w:rsidRPr="008F271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истории в 5 классе направлено на достижение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личностных, метапредметных и предметных результатов освоения учебного предмета.</w:t>
      </w:r>
    </w:p>
    <w:p w:rsidR="008F271A" w:rsidRPr="008F271A" w:rsidRDefault="008F271A" w:rsidP="008F2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важнейшим личностным результатам изучения истории относятся: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в сфере патриотического воспитания: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в сфере гражданского воспитания: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в духовно-нравственной сфере: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представление о традиционных духовно-нравственных ценностях народов России;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в понимании ценности научного познания: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в сфере эстетического воспитания: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в формировании ценностного отношения к жизни и здоровью: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в сфере трудового воспитания: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понимание на основе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 истории значения трудовой деятельности людей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в сфере экологического воспитания: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9) в сфере адаптации к меняющимся условиям социальной и природной среды: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271A" w:rsidRPr="008F271A" w:rsidRDefault="008F271A" w:rsidP="008F271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и обобщать исторические факты (в форме таблиц, схем);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характерные признаки исторических явлений;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причинно-следственные связи событий;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события, ситуации, выявляя общие черты и различия; формулировать и обосновывать выводы.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Базовые исследовательские действия: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познавательную задачу;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намечать путь её решения и осуществлять подбор исторического материала, объекта;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полученный результат с имеющимся знанием;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новизну и обоснованность полученного результата;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анализ учебной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внеучебной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интернет-ресурсы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другие) ‒ извлекать информацию из источника;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источников исторической информации;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особенности взаимодействия людей в исторических обществах и современном мире;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выражать и аргументировать свою точку зрения в устном высказывании, письменном тексте;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 выполненного исследования, проекта;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осваивать и применять правила межкультурного взаимодействия в школе и социальном окружении.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свое участие в общей работе и координировать свои действия с другими членами команды.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свою работу с учётом установленных ошибок, возникших трудностей.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Умения в сфере эмоционального интеллекта, понимания себя и других: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на примерах исторических ситуаций роль эмоций в отношениях между людьми;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регулировать способ выражения своих эмоций с учётом позиций и мнений других участников общения.</w:t>
      </w:r>
    </w:p>
    <w:p w:rsidR="008F271A" w:rsidRPr="008F271A" w:rsidRDefault="008F271A" w:rsidP="008F2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F271A" w:rsidRPr="008F271A" w:rsidRDefault="008F271A" w:rsidP="008F2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овладение историческими понятиями и их использование для решения учебных и практических задач;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характеризовать итоги и историческое значение событий;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умение сравнивать исторические события, явления, процессы в различные исторические эпохи;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умение различать основные типы исторических источников: письменные, вещественные, аудиовизуальные;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верифицированность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 изучения учебного предмета «История» включают: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базовые знания об основных этапах и ключевых событиях отечественной и всемирной истории;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осознание необходимости сохранения исторических и культурных памятников своей страны и мира;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Предметные результаты изучения истории проявляются в освоенных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знаниях и видах деятельности. Они представлены в следующих основных группах: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деятельности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 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5 классе: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хронологии, работа с хронологией: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основных хронологических понятий (век, тысячелетие, до нашей эры, наша эра);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исторических фактов, работа с фактами: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группировать, систематизировать факты по заданному признаку.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исторической картой: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устанавливать на основе картографических сведений связь между условиями среды обитания людей и их занятиями.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историческими источниками: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Историческое описание (реконструкция):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условия жизни людей в древности;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значительных событиях древней истории, их участниках;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краткое описание памятников культуры эпохи первобытности и древнейших цивилизаций.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Анализ, объяснение исторических событий, явлений: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исторические явления, определять их общие черты;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общие явления, черты конкретными примерами;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и следствия важнейших событий древней истории.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исторических знаний: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учебные проекты по истории Первобытности и Древнего мира 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 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6 классе: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хронологии, работа с хронологией: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длительность и синхронность событий истории Руси и всеобщей истории.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исторических фактов, работа с фактами: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группировать, систематизировать факты по заданному признаку (составление систематических таблиц).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исторической картой: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рств в Ср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историческими источниками: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авторство, время, место создания источника;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визуальном источнике и вещественном памятнике ключевые символы, образы;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позицию автора письменного и визуального исторического источника.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Историческое описание (реконструкция):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краткую характеристику (исторический портрет) 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описание памятников материальной и художественной культуры изучаемой эпохи.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Анализ, объяснение исторических событий, явлений: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высказывать отношение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исторических знаний: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учебные проекты по истории Средних веков (в том числе на региональном материале).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 7 классе: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хронологии, работа с хронологией: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этапы отечественной и всеобщей истории Нового времени, их хронологические рамки;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синхронность событий отечественной и всеобщей истории XVI‒XVII вв.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исторических фактов, работа с фактами: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исторической картой: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историческими источниками: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письменных исторических источников (официальные, личные, литературные и другие);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обстоятельства и цель создания источника, раскрывать его информационную ценность;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и систематизировать информацию из нескольких однотипных источников.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Историческое описание (реконструкция):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ключевых событиях отечественной и всеобщей истории XVI‒XVII вв., их участниках;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описание памятников материальной и художественной культуры изучаемой эпохи.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Анализ, объяснение исторических событий, явлений: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исторических знаний: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Предметные результаты изучения истории 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8 классе: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хронологии, работа с хронологией: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синхронность событий отечественной и всеобщей истории XVIII – начало XIX 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исторических фактов, работа с фактами: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исторической картой: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историческими источниками: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назначение исторического источника, раскрывать его информационную ценность;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Историческое описание (реконструкция):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ключевых событиях отечественной и всеобщей истории XVIII – начало XIX в., их участниках;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описание образа жизни различных групп населения в России и других странах в XVIII – начало XIX 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Анализ, объяснение исторических событий, явлений: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  <w:proofErr w:type="gramEnd"/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и следствия важнейших событий отечественной и всеобщей истории XVIII – начало XIX в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высказывания историков по спорным вопросам отечественной и всеобщей истории XVIII – начало XIX в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исторических знаний: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изучения истории</w:t>
      </w: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 9 классе: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хронологии, работа с хронологией: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Знание исторических фактов, работа с фактами: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исторической картой: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историческими источниками: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тип и вид источника (письменного, визуального);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 тексте письменных источников факты и интерпретации событий прошлого.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Историческое описание (реконструкция):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</w:t>
      </w:r>
      <w:r w:rsidRPr="008F271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представлять описание памятников материальной и художественной культуры изучаемой </w:t>
      </w: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эпохи, их назначения, использованных при их создании технических и художественных приемов и другое.</w:t>
      </w:r>
      <w:proofErr w:type="gramEnd"/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Анализ, объяснение исторических событий, явлений: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исторических знаний: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объяснять,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чём заключалось их значение для времени их создания и для современного общества;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выполнять учебные проекты по отечественной и всеобщей истории XIX ‒ начала ХХ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том числе на региональном материале);</w:t>
      </w:r>
    </w:p>
    <w:p w:rsidR="008F271A" w:rsidRPr="008F271A" w:rsidRDefault="008F271A" w:rsidP="008F271A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объяснять, в чем состоит наследие истории XIX ‒ начала ХХ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8F2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91686" w:rsidRDefault="00091686"/>
    <w:p w:rsidR="008F271A" w:rsidRDefault="008F271A"/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ЕМАТИЧЕСКОЕ ПЛАНИРОВАНИЕ</w:t>
      </w:r>
    </w:p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5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269"/>
        <w:gridCol w:w="672"/>
        <w:gridCol w:w="2036"/>
        <w:gridCol w:w="2092"/>
        <w:gridCol w:w="4438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2C2C79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pict>
                <v:rect id="_x0000_i1025" style="width:0;height:3pt" o:hralign="center" o:hrstd="t" o:hr="t" fillcolor="#a0a0a0" stroked="f"/>
              </w:pic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Древнего мира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Первобытное общество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Древний мир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мир. Древний Восток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Египет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Древние цивилизации Месопотамии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Восточное Средиземноморье в древности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Ассирия. Персидская держава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Индия. Древний Китай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Древняя Греция. Эллинизм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Древнейшая Греция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Греческие полисы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Древней Греции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Македонские завоевания. Эллинизм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Древний Рим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Римского государства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Римские завоевания в Средиземноморье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и падение Римской империи. Культура Древнего Рима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Курс «История нашего края»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[[История нашего края]]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Итого по разделу, курсу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5956"/>
        <w:gridCol w:w="672"/>
        <w:gridCol w:w="1936"/>
        <w:gridCol w:w="1993"/>
        <w:gridCol w:w="3988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Средних веков. V – конец XV вв.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в раннее Средневековье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Мусульманская цивилизация в VII—XI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Средневековое европейское общество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Средневековья в Западной Европе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и народы Азии, Африки и Америки в Средние века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Осень Средневековья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 с IX до начала XVI вв.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земли в середине XII — начале XIII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земли в середине XIII — XIV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единого Российского государства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Курс «История нашего края»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[[История нашего края]]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Итого по разделу, курсу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383"/>
        <w:gridCol w:w="672"/>
        <w:gridCol w:w="2162"/>
        <w:gridCol w:w="2218"/>
        <w:gridCol w:w="5007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Нового времени. Конец XV — XVII 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Эпоха Великих географических открытий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в XVI-XVII вв.: традиции и новизна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Азии и Африки в XVI—XVII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России. XVI— конец XVII вв.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при первых Романовых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Курс «История нашего края»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[[История нашего края]]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Итого по разделу, курсу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5502"/>
        <w:gridCol w:w="672"/>
        <w:gridCol w:w="2002"/>
        <w:gridCol w:w="2059"/>
        <w:gridCol w:w="4286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Нового времени. XVIII – начало XIX 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 перемен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революционной эпохи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Страны Азии, Африки и Латинской Америки в XVIII — начале XIX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 XVIII – начало XIX 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Рождение Российской империи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после Петра I. Дворцовые перевороты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1760-1790-х гг. Правление Екатерины II и Павла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Российской империи в XVIII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Политика правительства Александра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5704"/>
        <w:gridCol w:w="672"/>
        <w:gridCol w:w="1973"/>
        <w:gridCol w:w="2029"/>
        <w:gridCol w:w="4153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Всеобщая история. История Нового времени. XI</w:t>
            </w:r>
            <w:proofErr w:type="gramStart"/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Х</w:t>
            </w:r>
            <w:proofErr w:type="gramEnd"/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— начало ХХ 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индустриальной эпохи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Страны Запада в конце XIX — начале XX в.: расцвет в тени катастрофы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Азия, Африка и Латинская Америка в XIX — начале XX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6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F27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История России. Российская империя во второй четверти XIX - начале XX в.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Политика правительства Николая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империи в первой половине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Социальная и правовая модернизация страны при Александре 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1880—1890-х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Культурное пространство империи во второй половине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Этнокультурный облик империи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Общественная жизнь и общественное движение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на пороге XX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8F271A" w:rsidRDefault="008F271A" w:rsidP="008F271A">
      <w:pPr>
        <w:spacing w:after="0" w:line="240" w:lineRule="auto"/>
      </w:pPr>
    </w:p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5478"/>
        <w:gridCol w:w="672"/>
        <w:gridCol w:w="1832"/>
        <w:gridCol w:w="1888"/>
        <w:gridCol w:w="1272"/>
        <w:gridCol w:w="3441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Древнейшие люди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Первобытные охотники и собиратели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Верования и искусство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земледелия, скотоводства и ремесла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мир: понятие, хронологические рамки, карта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Древнеегипетского государства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Общество Древнего Египта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Общество Древнего Египта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Древнеегипетского государства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Религия Древнего Египта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Наука и искусство в Древнем Египте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первых госуда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рств в Др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евнем Междуречье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Вавилонское царство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Финикия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Палестина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Ассирийская держава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Персидское царство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Индия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Древний Китай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Религия и культура Древней Индии и Древнего Китая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греческой цивилизации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Верования древних греков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Поэмы Гомера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Государство-полис в Древней Греции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Великая греческая колонизация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Северное Причерноморье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Древние Афины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Древняя Спарта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Греко-персидские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Афинская демократия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Древней Греции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Повседневная жизнь древних греков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Наука в Древней Греции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в жизни древних греков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Священный огонь Олимпии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Ослабление Эллады. Возвышение Македонии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Походы Александра Македонского на Восток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царства Птолемеев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римской истории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римских царей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республики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Нравы, обычаи, религия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Завоевание Римом Италии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Пунические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Завоевание Восточного Средиземноморья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Гражданские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Рабство в Риме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Рабство в Риме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Римское государство в I веке до н. э.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Римская империя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Династии римских императоров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христианства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Наука и культура Древнего Рима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Наука и культура Древнего Рима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Быт и досуг римлян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Поздняя империя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теме «Древний Рим»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</w:tbl>
    <w:p w:rsidR="008F271A" w:rsidRPr="008F271A" w:rsidRDefault="008F271A" w:rsidP="008F2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6246"/>
        <w:gridCol w:w="672"/>
        <w:gridCol w:w="1727"/>
        <w:gridCol w:w="1784"/>
        <w:gridCol w:w="1201"/>
        <w:gridCol w:w="2991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Византийская империя и её соседи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 королевства </w:t>
            </w:r>
            <w:proofErr w:type="spell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Хлодвига</w:t>
            </w:r>
            <w:proofErr w:type="spell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 империи Карла Великого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в IX—XI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Возникновение ислама и государства у арабов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Арабский халифат, его расцвет и распад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Сеньоры и вассалы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Католическая Церковь и духовенство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Крестьяне и горожане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Крестовые походы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Священная Римская империя и её соседи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Западноевропейская культура в XI—XIV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Кочевники Великой степи и их соседи в Средние века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Китай и Япония в Средние века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Китай и Япония в Средние века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 в Средние века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Народы и государства Африки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Цивилизации доколумбовой Америки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в XIV — первой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в XIV — первой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Гибель Византии и возникновение Османской империи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Европа на пороге Нового времени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России. История России с IX до начала XVI вв. 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Восточные славяне и их соседи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Восточные славяне и их соседи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династии Рюриковичей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при Игоре, Ольге, Святославе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при Игоре, Ольге, Святославе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при Владимире Святом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при Владимире Святом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Расцвет Руси при Ярославе Мудром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Наследники Ярослава Мудрого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Наследники Ярослава Мудрого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при Владимире Мономахе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Политическая раздробленность Руси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Владимиро-Суздальская земля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Владимиро-Суздальская земля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Новгородская земля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Новгородская земля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Юго-Западная Русь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 быт в IX— начале XIII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и быт в IX— начале XIII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Чингисхан и его империя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Натиск на русские земли с востока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Натиск на русские земли с востока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агрессии с запада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агрессии с запада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земли и Золотая Орда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земли и Золотая Орда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и Великое княжество Литовское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Русь и Великое княжество Литовское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Северо-Восточная Русь в конце XIII — начале XIV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Возвышение Москвы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Победа на Куликовом поле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Победа на Куликовом поле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«Русские земли в середине XIII — XIV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Московское княжество в конце XIV — первой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Московское княжество в конце XIV — первой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Иван III — государь всея Руси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Иван III — государь всея Руси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Российское государство и общество во второй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Российское государство и общество во второй половине XV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Правление Василия III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Правление Василия III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во второй половине XIII — первой трети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во второй половине XIII — первой трети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Итоговое повторение [[Всероссийская проверочная работа]]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</w:tbl>
    <w:p w:rsidR="008F271A" w:rsidRDefault="008F271A" w:rsidP="008F271A">
      <w:pPr>
        <w:spacing w:after="0" w:line="240" w:lineRule="auto"/>
      </w:pPr>
    </w:p>
    <w:p w:rsidR="008F271A" w:rsidRPr="008F271A" w:rsidRDefault="008F271A" w:rsidP="008F27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7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7302"/>
        <w:gridCol w:w="672"/>
        <w:gridCol w:w="680"/>
        <w:gridCol w:w="971"/>
        <w:gridCol w:w="1303"/>
        <w:gridCol w:w="3638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Всеобщая история. История Нового времени. Конец XV — XVII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на заре Нового времени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Колониальные империи раннего Нового времени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Сельский и городской мир в эпоху зарождения капитализма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Человек, общество, государство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Реформация и Контрреформация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Германские земли и держава австрийских Габсбургов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Испанская монархия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Нидерланды: путь к расцвету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Франция: становление абсолютизма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Англия в XVI — начале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 революций в Англии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Сила и слабость Речи </w:t>
            </w:r>
            <w:proofErr w:type="spell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Посполитой</w:t>
            </w:r>
            <w:proofErr w:type="spellEnd"/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Международные отношения в XVI—XVII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Международные отношения в XVI—XVII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эпохи Возрождения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эпохи Возрождения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XVII в.: барокко и классицизм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Научная революция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Урок повторения и обобщения по теме «Европа в XVI-XVII вв.: 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традиции и новизна»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Османская империя и Иран: могущество и упадок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Индия в эпоху Великих Моголов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Китай и Япония: в поисках стабильности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Африка: разные судьбы государств и народов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1533–1547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в 1533–1547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царствования Ивана IV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царствования Ивана IV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Русское общество в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Русское общество в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Военные реформы Ивана IV и Избранной рады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Военные реформы Ивана IV и Избранной рады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Наследники Золотой Орды в середине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Присоединение Поволжья. Начало Ливонской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Присоединение Поволжья. Начало Ливонской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Избранной рады и введение опричнины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Падение Избранной рады и введение опричнины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эпохи Ивана Грозного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эпохи Ивана Грозного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при царе Фёдоре Ивановиче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Россия при царе Фёдоре Ивановиче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культуры в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Духовная жизнь общества в XVI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«Россия в XVI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«Россия в XVI в. 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Смуты. Самозванец на троне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Начало Смуты. Самозванец на троне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Апогей Смуты. «Всеконечное разорение»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Апогей Смуты. «Всеконечное разорение»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Спасители Отечества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Спасители Отечества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Смуты и иностранной интервенции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Завершение Смуты и иностранной интервенции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«Смута в России»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«Смута в России»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«Смута в России»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Сословия в XVII в.: верхи общества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Сословия в XVII в.: низы общества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hideMark/>
          </w:tcPr>
          <w:p w:rsid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Государственное устройство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Внутренняя политика царя Алексея Михайловича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Русская церковь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Русская церковь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Социальное противостояние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Социальное противостояние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Внешняя политика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Встречь</w:t>
            </w:r>
            <w:proofErr w:type="spellEnd"/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солнцу»: освоение Сибири и Дальнего Востока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Внутренняя политика царя Фёдора Алексеевича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Культура России в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человека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 контроля по теме «Россия при первых Романовых»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Уроки итогового повторения и контроля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Уроки итогового повторения и контроля [[Всероссийская проверочная работа]]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dxa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</w:tbl>
    <w:p w:rsidR="008F271A" w:rsidRDefault="008F271A" w:rsidP="008F271A">
      <w:pPr>
        <w:spacing w:after="0" w:line="240" w:lineRule="auto"/>
      </w:pPr>
    </w:p>
    <w:p w:rsidR="008F271A" w:rsidRDefault="008F271A" w:rsidP="008F271A">
      <w:pPr>
        <w:spacing w:after="0" w:line="240" w:lineRule="auto"/>
      </w:pPr>
    </w:p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8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6696"/>
        <w:gridCol w:w="598"/>
        <w:gridCol w:w="1600"/>
        <w:gridCol w:w="1650"/>
        <w:gridCol w:w="1115"/>
        <w:gridCol w:w="2969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XVIII – начало XIX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 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Преображение Европы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Эпоха Просвещения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Старого порядка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Государство Старого порядка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поисках европейского равновесия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 поисках европейского равновесия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Успешные и безуспешные реформы французских королей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Германские земли и монархия Габсбургов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Германские земли и монархия Габсбургов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Повседневная жизнь европейцев: старое и новое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Наука, образование, воспитание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Культурное пространство Европы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Культурное пространство Европы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«Век перемен»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Великобритания: промышленная революция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Британские колонии против метрополии. Образование США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Французская республика: диктатура и террор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Французская республика: диктатура и террор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Революционная Франция против Европы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Завершение Французской революц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ии и её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итоги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Империя Наполеона Бонапарта: от триумфа до краха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Империя Наполеона Бонапарта: от триумфа до краха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Вокруг света во времена капитана Кука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Вокруг света во времена капитана Кука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Османская империя и Иран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Индия: утрата независимости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Китай и Япония: закрываясь от Запада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Латинская Америка: путь к независимости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Африка во времена расцвета работорговли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Введение. Россия в XVIII – первой четверти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Борьба за власть в конце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Борьба за власть в конце XVII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Пётр I: становление реформатора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Начало Петровских преобразований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Северная война: от Нарвы до Полтавы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Северная война: от Нарвы до Полтавы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Северная война: «Полтавская виктория»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Северная война: «Полтавская виктория»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Северная война: от Полтавы до </w:t>
            </w:r>
            <w:proofErr w:type="spell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Ништадтского</w:t>
            </w:r>
            <w:proofErr w:type="spell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мира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Строительство империи: трансформация власти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Парад реформ: модернизация по-</w:t>
            </w: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петровски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Парад реформ: модернизация по-</w:t>
            </w: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петровски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Цена войны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и государство в период реформ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Петербург в первой четверти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VIII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Петербург в первой четверти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VIII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Преображённая Россия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Преображённая Россия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контроля по теме «Рождение Российской империи»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Эпоха дворцовых переворотов (1725—1762)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Эпоха дворцовых переворотов (1725—1762)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 заветам Петра Великого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 заветам Петра Великого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«Законная монархия» Екатерины 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«Законная монархия» Екатерины 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Кто и как присоединялся к России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Кто и как присоединялся к России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Экономика России во второй половине XVIII в.: хозяйство империи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Экономика России во второй половине XVIII в.: хозяйство империи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века реформ: «благородные» и «подлые»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века реформ: «благородные» и «подлые»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Социальный протест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Социальный протест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Екатерины II: южное и восточное направления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Екатерины II: южное и восточное направления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Начало освоения </w:t>
            </w:r>
            <w:proofErr w:type="spell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Новороссии</w:t>
            </w:r>
            <w:proofErr w:type="spell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Крыма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Начало освоения </w:t>
            </w:r>
            <w:proofErr w:type="spell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Новороссии</w:t>
            </w:r>
            <w:proofErr w:type="spell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Крыма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Екатерины II: западное направление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«Непросвещённый абсолютизм»: внутренняя политика Павла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Павла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Публицистика, литература, театр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Публицистика, литература, театр [[Всероссийская проверочная работа]]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Развитие образования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Развитие науки и техники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искусство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Первые мероприятия нового императора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России в 1801—1811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России в 1801—1811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«Недаром помнит вся Россия…»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«Недаром помнит вся Россия…»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Заграничные походы русской армии. Венский конгресс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F271A" w:rsidRPr="008F271A" w:rsidRDefault="008F271A" w:rsidP="008F27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F27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6645"/>
        <w:gridCol w:w="598"/>
        <w:gridCol w:w="1609"/>
        <w:gridCol w:w="1659"/>
        <w:gridCol w:w="1121"/>
        <w:gridCol w:w="3008"/>
      </w:tblGrid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8F271A" w:rsidRPr="008F271A" w:rsidTr="008F271A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Экономика делает решающий рывок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в движении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«Великие идеологии»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Путём реформ: государство, парламенты, партии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Наука и образование в XIX в.: сила, менявшая мир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Век художественных исканий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Международные отношения в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Франция и Южная Европа: путями революций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Центральная и Юго-Восточная Европа: империи и нации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США: «дом, расколотый надвое»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Великобритания: «мастерская мира» сдаёт позиции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Франция: Вторая империя и Третья республика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Германия: от «железа и крови» к «месту под солнцем»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Италия: «запоздавшая нация»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США: «позолоченный век»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Османская империя и Иран: на осколках былого величия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Индия и Афганистан: подчинение и борьба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Китай и Япония: разные ответы на вызовы модернизации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Африка в XIX в.: захваты и эксплуатация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Латинская Америка: нелёгкий груз независимости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Российская империя во второй четверти XIX - начале XX </w:t>
            </w:r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 Введение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Реформаторские и консервативные тенденции в политике Николая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Социально-экономические мероприятия правительства Николая 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Национальная политика и межнациональные отношения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Кавказская война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России в 1825—1852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Крымская война (1853—1856)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Крымская война (1853—1856)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Общественная жизнь России в 1830—1850-х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Изменения в быту в первой половине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Просвещение и наука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Литература и публицистика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искусство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Предпосылки и разработка реформ в России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Крестьянская реформа 1861 г., её значение и последствия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Реформы 1860—1870-х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Александра II. Русско-турецкая война 1877—1878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Урок повторения, обобщения и контроля по теме «Социальная </w:t>
            </w: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и правовая модернизация страны при Александре II»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введите </w:t>
            </w: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«Народное самодержавие» Александра III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Перемены в экономике и социальном строе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Александра III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Достижения российской науки и образования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Взаимодействие народов и национальных культур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Общественная жизнь в 1860—1890-х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Идейные течения и общественное движение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Идейные течения и общественное движение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Социально-экономическое развитие страны на рубеже XIX—XX вв.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Внешняя политика Николая II. Русско-японская война 1904—1905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Социально-экономические реформы П. Столыпина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Политическое развитие страны в 1907—1914 </w:t>
            </w:r>
            <w:proofErr w:type="spellStart"/>
            <w:proofErr w:type="gramStart"/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Развитие науки и народного просвещения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 итогового повторения и контроля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8F271A" w:rsidRPr="008F271A" w:rsidTr="008F271A">
        <w:trPr>
          <w:tblCellSpacing w:w="15" w:type="dxa"/>
        </w:trPr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F271A" w:rsidRPr="008F271A" w:rsidRDefault="008F271A" w:rsidP="008F2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8F271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8F271A" w:rsidRPr="008F271A" w:rsidRDefault="008F271A" w:rsidP="008F271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F271A" w:rsidRDefault="008F271A" w:rsidP="008F271A">
      <w:pPr>
        <w:spacing w:after="0" w:line="240" w:lineRule="auto"/>
      </w:pPr>
    </w:p>
    <w:sectPr w:rsidR="008F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3C34"/>
    <w:multiLevelType w:val="multilevel"/>
    <w:tmpl w:val="D188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43"/>
    <w:rsid w:val="00091686"/>
    <w:rsid w:val="002C2C79"/>
    <w:rsid w:val="002D5843"/>
    <w:rsid w:val="008F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71A"/>
    <w:rPr>
      <w:b/>
      <w:bCs/>
    </w:rPr>
  </w:style>
  <w:style w:type="character" w:styleId="a5">
    <w:name w:val="Emphasis"/>
    <w:basedOn w:val="a0"/>
    <w:uiPriority w:val="20"/>
    <w:qFormat/>
    <w:rsid w:val="008F27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71A"/>
    <w:rPr>
      <w:b/>
      <w:bCs/>
    </w:rPr>
  </w:style>
  <w:style w:type="character" w:styleId="a5">
    <w:name w:val="Emphasis"/>
    <w:basedOn w:val="a0"/>
    <w:uiPriority w:val="20"/>
    <w:qFormat/>
    <w:rsid w:val="008F27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8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8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4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2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9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8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9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5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6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9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7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8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30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9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4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1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2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5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3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2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2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9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7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9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8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2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8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2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9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6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74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6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7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6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2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7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7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0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1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8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9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01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0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7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0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7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0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7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3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6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1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4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3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8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8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6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4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2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1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7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4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2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4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3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3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5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6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9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8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7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7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3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4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3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8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7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9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2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5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6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1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7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9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3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9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1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2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2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0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0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25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92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1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1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4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9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23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1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2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5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0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1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48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3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0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8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3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13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49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4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7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3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7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8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7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5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8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68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65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8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10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5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7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8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37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4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7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0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9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12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4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5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9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9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7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4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1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3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7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3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3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4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9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4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8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9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8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9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97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6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6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72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9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3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44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1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9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2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6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5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7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1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4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6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8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6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3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3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9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4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9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6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6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0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57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1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5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7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7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2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5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4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7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0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8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6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9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5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3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1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9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5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0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7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4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1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0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9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28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2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8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4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2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9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6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9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5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3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9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2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0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1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6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6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7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6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0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2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9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0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1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80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73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6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4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0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2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8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0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4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0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5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4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9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9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58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9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6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2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7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7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7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9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2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1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6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9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4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70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6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5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7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6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2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1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0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5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4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1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4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8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4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2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1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1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0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5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1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4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70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2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4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9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35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68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97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86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3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83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25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4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43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27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93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99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43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8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01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12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84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63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91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1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53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4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260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9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966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9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07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54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19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1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837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92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4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302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5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8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3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35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84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29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10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8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95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70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31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87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47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1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92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74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0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87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97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9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93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67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55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5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3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601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5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0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72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76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7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66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3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23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74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18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3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67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65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71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57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94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5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3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4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71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8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2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66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31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73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13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0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901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3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39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1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76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37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5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14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8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54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2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29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8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17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6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7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59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92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90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43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74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15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096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81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69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8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24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9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9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66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30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3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92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49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4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37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36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2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276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14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06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81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36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322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25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21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00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067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1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5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0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985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73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8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81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8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560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66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11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84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07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93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51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66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7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15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31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75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009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5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3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8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90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2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8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68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41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5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452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8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35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81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34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72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8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18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58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56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89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67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25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904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4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8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35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25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44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85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42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82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20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71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48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98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07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66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889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730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8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44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3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93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89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45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90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42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80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49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359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3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608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7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946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17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8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47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74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41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6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1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00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04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37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63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7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2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46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809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6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09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6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22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77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02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56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16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41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81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05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2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49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37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93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89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67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79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80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7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84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9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63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8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273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8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75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6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96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1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59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63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53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5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82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61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9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0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7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74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0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7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37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63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84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0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1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4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02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59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99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27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9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05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8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23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7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62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3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8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0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9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2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36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0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09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3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1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1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1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8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4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7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4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6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7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3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6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8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5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2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0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2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6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4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4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6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3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5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2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8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3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1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2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9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14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8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5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9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5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3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8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7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3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9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0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1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1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7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8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4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2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0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7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1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0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21204</Words>
  <Characters>120867</Characters>
  <Application>Microsoft Office Word</Application>
  <DocSecurity>0</DocSecurity>
  <Lines>1007</Lines>
  <Paragraphs>283</Paragraphs>
  <ScaleCrop>false</ScaleCrop>
  <Company>SPecialiST RePack</Company>
  <LinksUpToDate>false</LinksUpToDate>
  <CharactersWithSpaces>141788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2025-10-10T11:03:00Z</dcterms:created>
  <dcterms:modified xsi:type="dcterms:W3CDTF">2025-10-10T11:24:00Z</dcterms:modified>
</cp:coreProperties>
</file>